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29" w:rsidRPr="00203CAB" w:rsidRDefault="00057154" w:rsidP="00203CAB">
      <w:pPr>
        <w:spacing w:after="0"/>
        <w:jc w:val="center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Przedmiotowy system oceniania </w:t>
      </w:r>
      <w:r w:rsidR="008D1DC9" w:rsidRPr="00203CAB">
        <w:rPr>
          <w:rFonts w:ascii="Arial" w:hAnsi="Arial" w:cs="Arial"/>
          <w:sz w:val="22"/>
        </w:rPr>
        <w:t xml:space="preserve">z </w:t>
      </w:r>
      <w:r w:rsidRPr="00203CAB">
        <w:rPr>
          <w:rFonts w:ascii="Arial" w:hAnsi="Arial" w:cs="Arial"/>
          <w:sz w:val="22"/>
        </w:rPr>
        <w:t>przyrod</w:t>
      </w:r>
      <w:r w:rsidR="008D1DC9" w:rsidRPr="00203CAB">
        <w:rPr>
          <w:rFonts w:ascii="Arial" w:hAnsi="Arial" w:cs="Arial"/>
          <w:sz w:val="22"/>
        </w:rPr>
        <w:t>y – k</w:t>
      </w:r>
      <w:r w:rsidRPr="00203CAB">
        <w:rPr>
          <w:rFonts w:ascii="Arial" w:hAnsi="Arial" w:cs="Arial"/>
          <w:sz w:val="22"/>
        </w:rPr>
        <w:t>lasy</w:t>
      </w:r>
      <w:r w:rsidR="008D1DC9" w:rsidRPr="00203CAB">
        <w:rPr>
          <w:rFonts w:ascii="Arial" w:hAnsi="Arial" w:cs="Arial"/>
          <w:sz w:val="22"/>
        </w:rPr>
        <w:t xml:space="preserve"> </w:t>
      </w:r>
      <w:r w:rsidRPr="00203CAB">
        <w:rPr>
          <w:rFonts w:ascii="Arial" w:hAnsi="Arial" w:cs="Arial"/>
          <w:sz w:val="22"/>
        </w:rPr>
        <w:t>szóste</w:t>
      </w:r>
    </w:p>
    <w:p w:rsidR="00163C69" w:rsidRPr="00203CAB" w:rsidRDefault="00163C69" w:rsidP="00203CAB">
      <w:pPr>
        <w:widowControl w:val="0"/>
        <w:suppressAutoHyphens/>
        <w:spacing w:after="0" w:line="240" w:lineRule="auto"/>
        <w:jc w:val="center"/>
        <w:rPr>
          <w:rFonts w:ascii="Arial" w:eastAsia="HG Mincho Light J" w:hAnsi="Arial" w:cs="Arial"/>
          <w:color w:val="000000"/>
          <w:sz w:val="22"/>
        </w:rPr>
      </w:pPr>
    </w:p>
    <w:p w:rsidR="00163C69" w:rsidRPr="00203CAB" w:rsidRDefault="00163C69" w:rsidP="00203CAB">
      <w:pPr>
        <w:widowControl w:val="0"/>
        <w:suppressAutoHyphens/>
        <w:spacing w:after="0" w:line="240" w:lineRule="auto"/>
        <w:jc w:val="center"/>
        <w:rPr>
          <w:rFonts w:ascii="Arial" w:eastAsia="HG Mincho Light J" w:hAnsi="Arial" w:cs="Arial"/>
          <w:color w:val="000000"/>
          <w:sz w:val="22"/>
        </w:rPr>
      </w:pPr>
      <w:r w:rsidRPr="00203CAB">
        <w:rPr>
          <w:rFonts w:ascii="Arial" w:eastAsia="HG Mincho Light J" w:hAnsi="Arial" w:cs="Arial"/>
          <w:color w:val="000000"/>
          <w:sz w:val="22"/>
        </w:rPr>
        <w:t>rok szkolny 201</w:t>
      </w:r>
      <w:r w:rsidR="00057154" w:rsidRPr="00203CAB">
        <w:rPr>
          <w:rFonts w:ascii="Arial" w:eastAsia="HG Mincho Light J" w:hAnsi="Arial" w:cs="Arial"/>
          <w:color w:val="000000"/>
          <w:sz w:val="22"/>
        </w:rPr>
        <w:t>8</w:t>
      </w:r>
      <w:r w:rsidR="00655A43" w:rsidRPr="00203CAB">
        <w:rPr>
          <w:rFonts w:ascii="Arial" w:eastAsia="HG Mincho Light J" w:hAnsi="Arial" w:cs="Arial"/>
          <w:color w:val="000000"/>
          <w:sz w:val="22"/>
        </w:rPr>
        <w:t>/</w:t>
      </w:r>
      <w:r w:rsidR="006C279D" w:rsidRPr="00203CAB">
        <w:rPr>
          <w:rFonts w:ascii="Arial" w:eastAsia="HG Mincho Light J" w:hAnsi="Arial" w:cs="Arial"/>
          <w:color w:val="000000"/>
          <w:sz w:val="22"/>
        </w:rPr>
        <w:t>20</w:t>
      </w:r>
      <w:r w:rsidR="00655A43" w:rsidRPr="00203CAB">
        <w:rPr>
          <w:rFonts w:ascii="Arial" w:eastAsia="HG Mincho Light J" w:hAnsi="Arial" w:cs="Arial"/>
          <w:color w:val="000000"/>
          <w:sz w:val="22"/>
        </w:rPr>
        <w:t>1</w:t>
      </w:r>
      <w:r w:rsidR="00057154" w:rsidRPr="00203CAB">
        <w:rPr>
          <w:rFonts w:ascii="Arial" w:eastAsia="HG Mincho Light J" w:hAnsi="Arial" w:cs="Arial"/>
          <w:color w:val="000000"/>
          <w:sz w:val="22"/>
        </w:rPr>
        <w:t>9</w:t>
      </w:r>
    </w:p>
    <w:p w:rsidR="00163C69" w:rsidRPr="00203CAB" w:rsidRDefault="00163C69" w:rsidP="00203CAB">
      <w:pPr>
        <w:widowControl w:val="0"/>
        <w:suppressAutoHyphens/>
        <w:spacing w:after="0" w:line="240" w:lineRule="auto"/>
        <w:jc w:val="center"/>
        <w:rPr>
          <w:rFonts w:ascii="Arial" w:eastAsia="HG Mincho Light J" w:hAnsi="Arial" w:cs="Arial"/>
          <w:color w:val="000000"/>
          <w:sz w:val="22"/>
        </w:rPr>
      </w:pPr>
    </w:p>
    <w:p w:rsidR="00163C69" w:rsidRPr="00203CAB" w:rsidRDefault="00163C69" w:rsidP="00203CAB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  <w:sz w:val="22"/>
        </w:rPr>
      </w:pPr>
    </w:p>
    <w:p w:rsidR="005E7A1F" w:rsidRPr="00203CAB" w:rsidRDefault="00057154" w:rsidP="00203CAB">
      <w:pPr>
        <w:spacing w:after="0"/>
        <w:jc w:val="both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I. </w:t>
      </w:r>
      <w:r w:rsidR="005E7A1F" w:rsidRPr="00203CAB">
        <w:rPr>
          <w:rFonts w:ascii="Arial" w:hAnsi="Arial" w:cs="Arial"/>
          <w:sz w:val="22"/>
        </w:rPr>
        <w:t>Formy sprawdzania wiadomości i umiejętności:</w:t>
      </w:r>
    </w:p>
    <w:p w:rsidR="005E7A1F" w:rsidRPr="00203CAB" w:rsidRDefault="005E7A1F" w:rsidP="00203C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Odpowiedzi </w:t>
      </w:r>
      <w:r w:rsidR="00E6251D" w:rsidRPr="00203CAB">
        <w:rPr>
          <w:rFonts w:ascii="Arial" w:hAnsi="Arial" w:cs="Arial"/>
          <w:sz w:val="22"/>
        </w:rPr>
        <w:t>ustne</w:t>
      </w:r>
      <w:r w:rsidR="00F95E33" w:rsidRPr="00203CAB">
        <w:rPr>
          <w:rFonts w:ascii="Arial" w:hAnsi="Arial" w:cs="Arial"/>
          <w:sz w:val="22"/>
        </w:rPr>
        <w:t>.</w:t>
      </w:r>
      <w:r w:rsidR="00E6251D" w:rsidRPr="00203CAB">
        <w:rPr>
          <w:rFonts w:ascii="Arial" w:hAnsi="Arial" w:cs="Arial"/>
          <w:sz w:val="22"/>
        </w:rPr>
        <w:t xml:space="preserve"> </w:t>
      </w:r>
    </w:p>
    <w:p w:rsidR="005E7A1F" w:rsidRPr="00203CAB" w:rsidRDefault="005E7A1F" w:rsidP="00203C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Prace pisemne (sprawdziany i kartkówki)</w:t>
      </w:r>
      <w:r w:rsidR="00F95E33" w:rsidRPr="00203CAB">
        <w:rPr>
          <w:rFonts w:ascii="Arial" w:hAnsi="Arial" w:cs="Arial"/>
          <w:sz w:val="22"/>
        </w:rPr>
        <w:t>.</w:t>
      </w:r>
    </w:p>
    <w:p w:rsidR="005E7A1F" w:rsidRPr="00203CAB" w:rsidRDefault="005E7A1F" w:rsidP="00203C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Prace domowe</w:t>
      </w:r>
      <w:r w:rsidR="00F95E33" w:rsidRPr="00203CAB">
        <w:rPr>
          <w:rFonts w:ascii="Arial" w:hAnsi="Arial" w:cs="Arial"/>
          <w:sz w:val="22"/>
        </w:rPr>
        <w:t>.</w:t>
      </w:r>
    </w:p>
    <w:p w:rsidR="005E7A1F" w:rsidRPr="00203CAB" w:rsidRDefault="005E7A1F" w:rsidP="00203C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Aktywność i zaangażowanie na lekcjach.</w:t>
      </w:r>
    </w:p>
    <w:p w:rsidR="00F95E33" w:rsidRPr="00203CAB" w:rsidRDefault="002A39C7" w:rsidP="00203C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Praca w grupach</w:t>
      </w:r>
      <w:r w:rsidR="00F95E33" w:rsidRPr="00203CAB">
        <w:rPr>
          <w:rFonts w:ascii="Arial" w:hAnsi="Arial" w:cs="Arial"/>
          <w:sz w:val="22"/>
        </w:rPr>
        <w:t>.</w:t>
      </w:r>
    </w:p>
    <w:p w:rsidR="00842A93" w:rsidRPr="00203CAB" w:rsidRDefault="00842A93" w:rsidP="00203C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Zawartość i estetyka zeszytu przedmiotowego i zeszytu ćwiczeń.</w:t>
      </w:r>
    </w:p>
    <w:p w:rsidR="008173ED" w:rsidRPr="00203CAB" w:rsidRDefault="008173ED" w:rsidP="00203CAB">
      <w:pPr>
        <w:spacing w:after="0"/>
        <w:rPr>
          <w:rFonts w:ascii="Arial" w:hAnsi="Arial" w:cs="Arial"/>
          <w:sz w:val="22"/>
        </w:rPr>
      </w:pPr>
    </w:p>
    <w:p w:rsidR="008E3F14" w:rsidRPr="00203CAB" w:rsidRDefault="00057154" w:rsidP="00203CAB">
      <w:p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II. </w:t>
      </w:r>
      <w:r w:rsidR="008E3F14" w:rsidRPr="00203CAB">
        <w:rPr>
          <w:rFonts w:ascii="Arial" w:hAnsi="Arial" w:cs="Arial"/>
          <w:sz w:val="22"/>
        </w:rPr>
        <w:t>Wymagania edukacyjne odpowiadające poszczególnym ocenom:</w:t>
      </w:r>
    </w:p>
    <w:p w:rsidR="008E3F14" w:rsidRPr="00203CAB" w:rsidRDefault="008E3F14" w:rsidP="00203CAB">
      <w:p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  <w:u w:val="single"/>
        </w:rPr>
        <w:t xml:space="preserve">Uczeń otrzymuje ocenę </w:t>
      </w:r>
      <w:r w:rsidRPr="00203CAB">
        <w:rPr>
          <w:rFonts w:ascii="Arial" w:hAnsi="Arial" w:cs="Arial"/>
          <w:b/>
          <w:sz w:val="22"/>
          <w:u w:val="single"/>
        </w:rPr>
        <w:t>celującą</w:t>
      </w:r>
      <w:r w:rsidRPr="00203CAB">
        <w:rPr>
          <w:rFonts w:ascii="Arial" w:hAnsi="Arial" w:cs="Arial"/>
          <w:sz w:val="22"/>
          <w:u w:val="single"/>
        </w:rPr>
        <w:t>, gdy:</w:t>
      </w:r>
    </w:p>
    <w:p w:rsidR="001E6684" w:rsidRPr="00203CAB" w:rsidRDefault="001E6684" w:rsidP="00203CA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potrafi selekcjonować i hierarchizować wiadomości przyrodnicze</w:t>
      </w:r>
    </w:p>
    <w:p w:rsidR="005763F8" w:rsidRPr="00203CAB" w:rsidRDefault="008E3F14" w:rsidP="00203CA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bierze udział i odnosi sukcesy w konkursach przyrodniczych na terenie szkoły i poza nią</w:t>
      </w:r>
    </w:p>
    <w:p w:rsidR="008E3F14" w:rsidRPr="00203CAB" w:rsidRDefault="008E3F14" w:rsidP="00203CA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swobodnie posługuje się terminologią związaną z przyrodą</w:t>
      </w:r>
    </w:p>
    <w:p w:rsidR="007978BC" w:rsidRPr="00203CAB" w:rsidRDefault="005763F8" w:rsidP="00203CA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potrafi analizować różne źródła informacji i dokonywać wyboru najbardziej istotnych treści</w:t>
      </w:r>
      <w:r w:rsidR="007978BC" w:rsidRPr="00203CAB">
        <w:rPr>
          <w:rFonts w:ascii="Arial" w:hAnsi="Arial" w:cs="Arial"/>
          <w:sz w:val="22"/>
        </w:rPr>
        <w:t xml:space="preserve"> </w:t>
      </w:r>
    </w:p>
    <w:p w:rsidR="007978BC" w:rsidRPr="00203CAB" w:rsidRDefault="001E6684" w:rsidP="00203CA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prowadzi własne prace badawcze</w:t>
      </w:r>
    </w:p>
    <w:p w:rsidR="005763F8" w:rsidRPr="00203CAB" w:rsidRDefault="005763F8" w:rsidP="00203CAB">
      <w:pPr>
        <w:spacing w:after="0"/>
        <w:ind w:left="360"/>
        <w:rPr>
          <w:rFonts w:ascii="Arial" w:hAnsi="Arial" w:cs="Arial"/>
          <w:sz w:val="22"/>
        </w:rPr>
      </w:pPr>
    </w:p>
    <w:p w:rsidR="005763F8" w:rsidRPr="00203CAB" w:rsidRDefault="005763F8" w:rsidP="00203CAB">
      <w:p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  <w:u w:val="single"/>
        </w:rPr>
        <w:t xml:space="preserve">Uczeń otrzymuje ocenę </w:t>
      </w:r>
      <w:r w:rsidRPr="00203CAB">
        <w:rPr>
          <w:rFonts w:ascii="Arial" w:hAnsi="Arial" w:cs="Arial"/>
          <w:b/>
          <w:sz w:val="22"/>
          <w:u w:val="single"/>
        </w:rPr>
        <w:t>bardzo dobrą</w:t>
      </w:r>
      <w:r w:rsidRPr="00203CAB">
        <w:rPr>
          <w:rFonts w:ascii="Arial" w:hAnsi="Arial" w:cs="Arial"/>
          <w:sz w:val="22"/>
          <w:u w:val="single"/>
        </w:rPr>
        <w:t>, gdy:</w:t>
      </w:r>
    </w:p>
    <w:p w:rsidR="005763F8" w:rsidRPr="00203CAB" w:rsidRDefault="005763F8" w:rsidP="00203C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całkowicie opanował materiał podstawowy i uzupełniający</w:t>
      </w:r>
    </w:p>
    <w:p w:rsidR="005763F8" w:rsidRPr="00203CAB" w:rsidRDefault="005763F8" w:rsidP="00203C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rzeczowo argumentuje swoje zdanie</w:t>
      </w:r>
    </w:p>
    <w:p w:rsidR="005763F8" w:rsidRPr="00203CAB" w:rsidRDefault="005763F8" w:rsidP="00203C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samodzielnie formułuje problemy, znajduje drogi prowadzące do rozwiązania problemu;</w:t>
      </w:r>
    </w:p>
    <w:p w:rsidR="005763F8" w:rsidRPr="00203CAB" w:rsidRDefault="00B355F5" w:rsidP="00203C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samodzielnie interpretuje fakty i zjawiska</w:t>
      </w:r>
    </w:p>
    <w:p w:rsidR="005763F8" w:rsidRPr="00203CAB" w:rsidRDefault="005763F8" w:rsidP="00203C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zna i rozumie wszystkie zagadnienia w</w:t>
      </w:r>
      <w:r w:rsidR="00B355F5" w:rsidRPr="00203CAB">
        <w:rPr>
          <w:rFonts w:ascii="Arial" w:hAnsi="Arial" w:cs="Arial"/>
          <w:sz w:val="22"/>
        </w:rPr>
        <w:t>prowadzane na lekcjach przyrody</w:t>
      </w:r>
    </w:p>
    <w:p w:rsidR="00B355F5" w:rsidRPr="00203CAB" w:rsidRDefault="00B355F5" w:rsidP="00203C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wykorzystuje zdobytą  wiedzą i umiejętności w sytuacjach praktycznych</w:t>
      </w:r>
    </w:p>
    <w:p w:rsidR="00B355F5" w:rsidRPr="00203CAB" w:rsidRDefault="00B355F5" w:rsidP="00203CAB">
      <w:p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  <w:u w:val="single"/>
        </w:rPr>
        <w:t xml:space="preserve">Uczeń otrzymuje ocenę </w:t>
      </w:r>
      <w:r w:rsidRPr="00203CAB">
        <w:rPr>
          <w:rFonts w:ascii="Arial" w:hAnsi="Arial" w:cs="Arial"/>
          <w:b/>
          <w:sz w:val="22"/>
          <w:u w:val="single"/>
        </w:rPr>
        <w:t>dobrą</w:t>
      </w:r>
      <w:r w:rsidRPr="00203CAB">
        <w:rPr>
          <w:rFonts w:ascii="Arial" w:hAnsi="Arial" w:cs="Arial"/>
          <w:sz w:val="22"/>
          <w:u w:val="single"/>
        </w:rPr>
        <w:t>, gdy:</w:t>
      </w:r>
    </w:p>
    <w:p w:rsidR="00933537" w:rsidRPr="00203CAB" w:rsidRDefault="00933537" w:rsidP="00203CA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opanował materiał podstawowy z poziomu podstawowego i częściowo uzupełniający</w:t>
      </w:r>
    </w:p>
    <w:p w:rsidR="00933537" w:rsidRPr="00203CAB" w:rsidRDefault="00933537" w:rsidP="00203CA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w sposób jasny i precyzyjny formułuje swoje myśli </w:t>
      </w:r>
    </w:p>
    <w:p w:rsidR="00933537" w:rsidRPr="00203CAB" w:rsidRDefault="00933537" w:rsidP="00203CA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rozwiązuje typowe problemy z wykorzystaniem poznanych metod</w:t>
      </w:r>
    </w:p>
    <w:p w:rsidR="00933537" w:rsidRPr="00203CAB" w:rsidRDefault="00933537" w:rsidP="00203CA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zna i rozumie większość zagadnień omawianych w podręczniku i na lekcjach</w:t>
      </w:r>
    </w:p>
    <w:p w:rsidR="00933537" w:rsidRPr="00203CAB" w:rsidRDefault="00933537" w:rsidP="00203CA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aktywnie uczestniczy w zajęciach</w:t>
      </w:r>
    </w:p>
    <w:p w:rsidR="00933537" w:rsidRPr="00203CAB" w:rsidRDefault="00933537" w:rsidP="00203CAB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samodzielnie pracuje z podręcznikiem oraz z materiałem źródłowym</w:t>
      </w:r>
    </w:p>
    <w:p w:rsidR="00B03A71" w:rsidRPr="00203CAB" w:rsidRDefault="00B03A71" w:rsidP="00203CAB">
      <w:pPr>
        <w:spacing w:after="0"/>
        <w:rPr>
          <w:rFonts w:ascii="Arial" w:hAnsi="Arial" w:cs="Arial"/>
          <w:sz w:val="22"/>
          <w:u w:val="single"/>
        </w:rPr>
      </w:pPr>
    </w:p>
    <w:p w:rsidR="00E501DA" w:rsidRPr="00203CAB" w:rsidRDefault="00E501DA" w:rsidP="00203CAB">
      <w:p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  <w:u w:val="single"/>
        </w:rPr>
        <w:t xml:space="preserve">Uczeń otrzymuje ocenę </w:t>
      </w:r>
      <w:r w:rsidRPr="00203CAB">
        <w:rPr>
          <w:rFonts w:ascii="Arial" w:hAnsi="Arial" w:cs="Arial"/>
          <w:b/>
          <w:sz w:val="22"/>
          <w:u w:val="single"/>
        </w:rPr>
        <w:t>dostateczną</w:t>
      </w:r>
      <w:r w:rsidRPr="00203CAB">
        <w:rPr>
          <w:rFonts w:ascii="Arial" w:hAnsi="Arial" w:cs="Arial"/>
          <w:sz w:val="22"/>
          <w:u w:val="single"/>
        </w:rPr>
        <w:t>, gdy:</w:t>
      </w:r>
    </w:p>
    <w:p w:rsidR="00850DA7" w:rsidRPr="00203CAB" w:rsidRDefault="00850DA7" w:rsidP="00203CA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zna i rozumie podstawowe zagadnienia </w:t>
      </w:r>
      <w:r w:rsidR="001D16F6" w:rsidRPr="00203CAB">
        <w:rPr>
          <w:rFonts w:ascii="Arial" w:hAnsi="Arial" w:cs="Arial"/>
          <w:sz w:val="22"/>
        </w:rPr>
        <w:t xml:space="preserve">omawiane </w:t>
      </w:r>
      <w:r w:rsidRPr="00203CAB">
        <w:rPr>
          <w:rFonts w:ascii="Arial" w:hAnsi="Arial" w:cs="Arial"/>
          <w:sz w:val="22"/>
        </w:rPr>
        <w:t>na lekcjach</w:t>
      </w:r>
    </w:p>
    <w:p w:rsidR="00850DA7" w:rsidRPr="00203CAB" w:rsidRDefault="001D16F6" w:rsidP="00203CA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potrafi z niewielką pomocą nauczyciela rozwiązywać typowe problemy</w:t>
      </w:r>
    </w:p>
    <w:p w:rsidR="001D16F6" w:rsidRPr="00203CAB" w:rsidRDefault="001D16F6" w:rsidP="00203CA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analizuje podstawowe zależności, próbuje porównywać, wnioskować i zajmować określone stanowisko</w:t>
      </w:r>
    </w:p>
    <w:p w:rsidR="00E501DA" w:rsidRPr="00203CAB" w:rsidRDefault="00850DA7" w:rsidP="00203CA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</w:rPr>
        <w:t xml:space="preserve">orientuje się w najważniejszych </w:t>
      </w:r>
      <w:r w:rsidR="008F5756" w:rsidRPr="00203CAB">
        <w:rPr>
          <w:rFonts w:ascii="Arial" w:hAnsi="Arial" w:cs="Arial"/>
          <w:sz w:val="22"/>
        </w:rPr>
        <w:t>problemach związanych z przyrod</w:t>
      </w:r>
      <w:r w:rsidR="009D0F95" w:rsidRPr="00203CAB">
        <w:rPr>
          <w:rFonts w:ascii="Arial" w:hAnsi="Arial" w:cs="Arial"/>
          <w:sz w:val="22"/>
        </w:rPr>
        <w:t>ą</w:t>
      </w:r>
    </w:p>
    <w:p w:rsidR="008F5756" w:rsidRPr="00203CAB" w:rsidRDefault="008F5756" w:rsidP="00203CAB">
      <w:p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  <w:u w:val="single"/>
        </w:rPr>
        <w:t xml:space="preserve">Uczeń otrzymuje ocenę </w:t>
      </w:r>
      <w:r w:rsidRPr="00203CAB">
        <w:rPr>
          <w:rFonts w:ascii="Arial" w:hAnsi="Arial" w:cs="Arial"/>
          <w:b/>
          <w:sz w:val="22"/>
          <w:u w:val="single"/>
        </w:rPr>
        <w:t>dopuszczającą</w:t>
      </w:r>
      <w:r w:rsidRPr="00203CAB">
        <w:rPr>
          <w:rFonts w:ascii="Arial" w:hAnsi="Arial" w:cs="Arial"/>
          <w:sz w:val="22"/>
          <w:u w:val="single"/>
        </w:rPr>
        <w:t>, gdy:</w:t>
      </w:r>
    </w:p>
    <w:p w:rsidR="009D0F95" w:rsidRPr="00203CAB" w:rsidRDefault="009D0F95" w:rsidP="00203CA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opanował wiadomości przewidziane w minimum programowym</w:t>
      </w:r>
    </w:p>
    <w:p w:rsidR="009D0F95" w:rsidRPr="00203CAB" w:rsidRDefault="009D0F95" w:rsidP="00203CA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lastRenderedPageBreak/>
        <w:t>przy pomocy nauczyciela potrafi wyjaśnić znaczenie ważniejszych zagadnień omawianych na lekcjach</w:t>
      </w:r>
    </w:p>
    <w:p w:rsidR="009D0F95" w:rsidRPr="00203CAB" w:rsidRDefault="009D0F95" w:rsidP="00203CA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odtworzyć wnioski i argumenty podawane przez innych</w:t>
      </w:r>
    </w:p>
    <w:p w:rsidR="009D0F95" w:rsidRPr="00203CAB" w:rsidRDefault="009D0F95" w:rsidP="00203CAB">
      <w:pPr>
        <w:spacing w:after="0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  <w:u w:val="single"/>
        </w:rPr>
        <w:t xml:space="preserve">Uczeń otrzymuje ocenę </w:t>
      </w:r>
      <w:r w:rsidRPr="00203CAB">
        <w:rPr>
          <w:rFonts w:ascii="Arial" w:hAnsi="Arial" w:cs="Arial"/>
          <w:b/>
          <w:sz w:val="22"/>
          <w:u w:val="single"/>
        </w:rPr>
        <w:t>niedostateczną</w:t>
      </w:r>
      <w:r w:rsidRPr="00203CAB">
        <w:rPr>
          <w:rFonts w:ascii="Arial" w:hAnsi="Arial" w:cs="Arial"/>
          <w:sz w:val="22"/>
          <w:u w:val="single"/>
        </w:rPr>
        <w:t>, gdy:</w:t>
      </w:r>
    </w:p>
    <w:p w:rsidR="00A71BB0" w:rsidRPr="00203CAB" w:rsidRDefault="00A71BB0" w:rsidP="00203CA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uczeń nie opanował minimum koniecznych treści programowych, nie zna podstawowych pojęć przyrodniczych</w:t>
      </w:r>
      <w:r w:rsidR="00842A93" w:rsidRPr="00203CAB">
        <w:rPr>
          <w:rFonts w:ascii="Arial" w:hAnsi="Arial" w:cs="Arial"/>
          <w:sz w:val="22"/>
        </w:rPr>
        <w:t xml:space="preserve"> </w:t>
      </w:r>
    </w:p>
    <w:p w:rsidR="00A71BB0" w:rsidRPr="00203CAB" w:rsidRDefault="006149AC" w:rsidP="00203CA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po</w:t>
      </w:r>
      <w:r w:rsidR="00A71BB0" w:rsidRPr="00203CAB">
        <w:rPr>
          <w:rFonts w:ascii="Arial" w:hAnsi="Arial" w:cs="Arial"/>
          <w:sz w:val="22"/>
        </w:rPr>
        <w:t>mimo wydatnej pomocy nauczyciela nie potrafi rozwiązać najprostszego problemu ani ustosunkować się do niego</w:t>
      </w:r>
      <w:r w:rsidR="00842A93" w:rsidRPr="00203CAB">
        <w:rPr>
          <w:rFonts w:ascii="Arial" w:hAnsi="Arial" w:cs="Arial"/>
          <w:sz w:val="22"/>
        </w:rPr>
        <w:t xml:space="preserve"> </w:t>
      </w:r>
    </w:p>
    <w:p w:rsidR="006149AC" w:rsidRPr="00203CAB" w:rsidRDefault="006149AC" w:rsidP="00203CA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pomimo mobilizacji ze strony nauczyciela nie uzyskuje postępów w nauce, tak wielkie braki wiedzy i umiejętności nie rokują powodzenia w wyższej klasie.</w:t>
      </w:r>
    </w:p>
    <w:p w:rsidR="00A71BB0" w:rsidRPr="00203CAB" w:rsidRDefault="00057154" w:rsidP="00203CAB">
      <w:p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III. </w:t>
      </w:r>
      <w:r w:rsidR="00853C13" w:rsidRPr="00203CAB">
        <w:rPr>
          <w:rFonts w:ascii="Arial" w:hAnsi="Arial" w:cs="Arial"/>
          <w:sz w:val="22"/>
        </w:rPr>
        <w:t>Uwagi o ocenianiu:</w:t>
      </w:r>
    </w:p>
    <w:p w:rsidR="00853C13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</w:t>
      </w:r>
      <w:r w:rsidR="00853C13" w:rsidRPr="00203CAB">
        <w:rPr>
          <w:rFonts w:ascii="Arial" w:hAnsi="Arial" w:cs="Arial"/>
          <w:sz w:val="22"/>
        </w:rPr>
        <w:t>ceny uzyskiwane przez uczniów są zgodne ze szkolnym systemem oceniania</w:t>
      </w:r>
      <w:r w:rsidR="005A296C" w:rsidRPr="00203CAB">
        <w:rPr>
          <w:rFonts w:ascii="Arial" w:hAnsi="Arial" w:cs="Arial"/>
          <w:sz w:val="22"/>
        </w:rPr>
        <w:t>.</w:t>
      </w:r>
    </w:p>
    <w:p w:rsidR="00853C13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</w:t>
      </w:r>
      <w:r w:rsidR="00853C13" w:rsidRPr="00203CAB">
        <w:rPr>
          <w:rFonts w:ascii="Arial" w:hAnsi="Arial" w:cs="Arial"/>
          <w:sz w:val="22"/>
        </w:rPr>
        <w:t>cenie podlegają wszystkie formy aktywności ucznia</w:t>
      </w:r>
      <w:r w:rsidR="005A296C" w:rsidRPr="00203CAB">
        <w:rPr>
          <w:rFonts w:ascii="Arial" w:hAnsi="Arial" w:cs="Arial"/>
          <w:sz w:val="22"/>
        </w:rPr>
        <w:t>.</w:t>
      </w:r>
    </w:p>
    <w:p w:rsidR="00853C13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</w:t>
      </w:r>
      <w:r w:rsidR="00853C13" w:rsidRPr="00203CAB">
        <w:rPr>
          <w:rFonts w:ascii="Arial" w:hAnsi="Arial" w:cs="Arial"/>
          <w:sz w:val="22"/>
        </w:rPr>
        <w:t>prawdziany zapowiedziane są</w:t>
      </w:r>
      <w:r w:rsidR="0001180E" w:rsidRPr="00203CAB">
        <w:rPr>
          <w:rFonts w:ascii="Arial" w:hAnsi="Arial" w:cs="Arial"/>
          <w:sz w:val="22"/>
        </w:rPr>
        <w:t xml:space="preserve"> z</w:t>
      </w:r>
      <w:r w:rsidR="00853C13" w:rsidRPr="00203CAB">
        <w:rPr>
          <w:rFonts w:ascii="Arial" w:hAnsi="Arial" w:cs="Arial"/>
          <w:sz w:val="22"/>
        </w:rPr>
        <w:t xml:space="preserve"> tygodniowym wyprzedzeniem i obejmują materiał znany uczniom, uprzednio powtórzony</w:t>
      </w:r>
      <w:r w:rsidR="005A296C" w:rsidRPr="00203CAB">
        <w:rPr>
          <w:rFonts w:ascii="Arial" w:hAnsi="Arial" w:cs="Arial"/>
          <w:sz w:val="22"/>
        </w:rPr>
        <w:t>.</w:t>
      </w:r>
    </w:p>
    <w:p w:rsidR="00E6251D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</w:t>
      </w:r>
      <w:r w:rsidR="00E6251D" w:rsidRPr="00203CAB">
        <w:rPr>
          <w:rFonts w:ascii="Arial" w:hAnsi="Arial" w:cs="Arial"/>
          <w:sz w:val="22"/>
        </w:rPr>
        <w:t>prawdziany oceniane są przez nauczyciela według jasnych kryteriów zgodnych z WSO i przedstawionych uczniom</w:t>
      </w:r>
      <w:r w:rsidR="005A296C" w:rsidRPr="00203CAB">
        <w:rPr>
          <w:rFonts w:ascii="Arial" w:hAnsi="Arial" w:cs="Arial"/>
          <w:sz w:val="22"/>
        </w:rPr>
        <w:t>.</w:t>
      </w:r>
    </w:p>
    <w:p w:rsidR="00E6251D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S</w:t>
      </w:r>
      <w:r w:rsidR="00E6251D" w:rsidRPr="00203CAB">
        <w:rPr>
          <w:rFonts w:ascii="Arial" w:hAnsi="Arial" w:cs="Arial"/>
          <w:sz w:val="22"/>
        </w:rPr>
        <w:t>prawdziany są formą obowiązkową, każdy uczeń, który opuści sprawdzian powinien napisać go w terminie określonymi przez nauczyciela</w:t>
      </w:r>
      <w:r w:rsidR="005A296C" w:rsidRPr="00203CAB">
        <w:rPr>
          <w:rFonts w:ascii="Arial" w:hAnsi="Arial" w:cs="Arial"/>
          <w:sz w:val="22"/>
        </w:rPr>
        <w:t>.</w:t>
      </w:r>
    </w:p>
    <w:p w:rsidR="00E6251D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U</w:t>
      </w:r>
      <w:r w:rsidR="00E6251D" w:rsidRPr="00203CAB">
        <w:rPr>
          <w:rFonts w:ascii="Arial" w:hAnsi="Arial" w:cs="Arial"/>
          <w:sz w:val="22"/>
        </w:rPr>
        <w:t>czeń ma prawo poprawy sprawdzianu w terminie dwóch tygodni od uzyskania informacji o ocenie</w:t>
      </w:r>
      <w:r w:rsidR="005A296C" w:rsidRPr="00203CAB">
        <w:rPr>
          <w:rFonts w:ascii="Arial" w:hAnsi="Arial" w:cs="Arial"/>
          <w:sz w:val="22"/>
        </w:rPr>
        <w:t>.</w:t>
      </w:r>
    </w:p>
    <w:p w:rsidR="00E6251D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</w:t>
      </w:r>
      <w:r w:rsidR="00E6251D" w:rsidRPr="00203CAB">
        <w:rPr>
          <w:rFonts w:ascii="Arial" w:hAnsi="Arial" w:cs="Arial"/>
          <w:sz w:val="22"/>
        </w:rPr>
        <w:t xml:space="preserve">dpowiedzi ustne i kartkówki </w:t>
      </w:r>
      <w:r w:rsidR="002A39C7" w:rsidRPr="00203CAB">
        <w:rPr>
          <w:rFonts w:ascii="Arial" w:hAnsi="Arial" w:cs="Arial"/>
          <w:sz w:val="22"/>
        </w:rPr>
        <w:t>obejmują materiał z trzech ostatnich lekcji</w:t>
      </w:r>
      <w:r w:rsidR="005A296C" w:rsidRPr="00203CAB">
        <w:rPr>
          <w:rFonts w:ascii="Arial" w:hAnsi="Arial" w:cs="Arial"/>
          <w:sz w:val="22"/>
        </w:rPr>
        <w:t>.</w:t>
      </w:r>
    </w:p>
    <w:p w:rsidR="002A39C7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Z</w:t>
      </w:r>
      <w:r w:rsidR="0016359B" w:rsidRPr="00203CAB">
        <w:rPr>
          <w:rFonts w:ascii="Arial" w:hAnsi="Arial" w:cs="Arial"/>
          <w:sz w:val="22"/>
        </w:rPr>
        <w:t>eszyt przedmiotowy</w:t>
      </w:r>
      <w:r w:rsidR="00F95E33" w:rsidRPr="00203CAB">
        <w:rPr>
          <w:rFonts w:ascii="Arial" w:hAnsi="Arial" w:cs="Arial"/>
          <w:sz w:val="22"/>
        </w:rPr>
        <w:t xml:space="preserve"> i zeszyt ćwiczeń</w:t>
      </w:r>
      <w:r w:rsidR="0016359B" w:rsidRPr="00203CAB">
        <w:rPr>
          <w:rFonts w:ascii="Arial" w:hAnsi="Arial" w:cs="Arial"/>
          <w:sz w:val="22"/>
        </w:rPr>
        <w:t xml:space="preserve"> ocenian</w:t>
      </w:r>
      <w:r w:rsidR="00F95E33" w:rsidRPr="00203CAB">
        <w:rPr>
          <w:rFonts w:ascii="Arial" w:hAnsi="Arial" w:cs="Arial"/>
          <w:sz w:val="22"/>
        </w:rPr>
        <w:t>e są</w:t>
      </w:r>
      <w:r w:rsidR="0016359B" w:rsidRPr="00203CAB">
        <w:rPr>
          <w:rFonts w:ascii="Arial" w:hAnsi="Arial" w:cs="Arial"/>
          <w:sz w:val="22"/>
        </w:rPr>
        <w:t xml:space="preserve"> jednorazowo pod koniec semestru</w:t>
      </w:r>
      <w:r w:rsidR="005A296C" w:rsidRPr="00203CAB">
        <w:rPr>
          <w:rFonts w:ascii="Arial" w:hAnsi="Arial" w:cs="Arial"/>
          <w:sz w:val="22"/>
        </w:rPr>
        <w:t>.</w:t>
      </w:r>
    </w:p>
    <w:p w:rsidR="00EE0813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W</w:t>
      </w:r>
      <w:r w:rsidR="00EE0813" w:rsidRPr="00203CAB">
        <w:rPr>
          <w:rFonts w:ascii="Arial" w:hAnsi="Arial" w:cs="Arial"/>
          <w:sz w:val="22"/>
        </w:rPr>
        <w:t xml:space="preserve"> pracy grupowej </w:t>
      </w:r>
      <w:r w:rsidR="004D0C94" w:rsidRPr="00203CAB">
        <w:rPr>
          <w:rFonts w:ascii="Arial" w:hAnsi="Arial" w:cs="Arial"/>
          <w:sz w:val="22"/>
        </w:rPr>
        <w:t xml:space="preserve">oceniana również będzie </w:t>
      </w:r>
      <w:r w:rsidR="000B5A20" w:rsidRPr="00203CAB">
        <w:rPr>
          <w:rFonts w:ascii="Arial" w:hAnsi="Arial" w:cs="Arial"/>
          <w:sz w:val="22"/>
        </w:rPr>
        <w:t>umiejętność współpracy oraz sposób prezentacji uzyskanych wyników</w:t>
      </w:r>
      <w:r w:rsidR="005A296C" w:rsidRPr="00203CAB">
        <w:rPr>
          <w:rFonts w:ascii="Arial" w:hAnsi="Arial" w:cs="Arial"/>
          <w:sz w:val="22"/>
        </w:rPr>
        <w:t>.</w:t>
      </w:r>
    </w:p>
    <w:p w:rsidR="002A110B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U</w:t>
      </w:r>
      <w:r w:rsidR="002A110B" w:rsidRPr="00203CAB">
        <w:rPr>
          <w:rFonts w:ascii="Arial" w:hAnsi="Arial" w:cs="Arial"/>
          <w:sz w:val="22"/>
        </w:rPr>
        <w:t xml:space="preserve">czniowie, którzy brali udział w gminnym konkursie przyrodniczy i uzyskali minimum 80% poprawnych odpowiedzi, na koniec roku szkolnego otrzymują ocenę o stopień wyższą od proponowanej. </w:t>
      </w:r>
    </w:p>
    <w:p w:rsidR="00BC1538" w:rsidRPr="00203CAB" w:rsidRDefault="00217BA4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U</w:t>
      </w:r>
      <w:r w:rsidR="002A110B" w:rsidRPr="00203CAB">
        <w:rPr>
          <w:rFonts w:ascii="Arial" w:hAnsi="Arial" w:cs="Arial"/>
          <w:sz w:val="22"/>
        </w:rPr>
        <w:t>czeń ma obowiązek samodzielnie wykonywać prace domowe, prace wykonane niesamodzielnie nie będą oceniane</w:t>
      </w:r>
      <w:r w:rsidR="00F95E33" w:rsidRPr="00203CAB">
        <w:rPr>
          <w:rFonts w:ascii="Arial" w:hAnsi="Arial" w:cs="Arial"/>
          <w:sz w:val="22"/>
        </w:rPr>
        <w:t xml:space="preserve">. </w:t>
      </w:r>
    </w:p>
    <w:p w:rsidR="00BC1538" w:rsidRPr="00203CAB" w:rsidRDefault="00BC1538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Aktywność ucznia , praca domowa może być oceniana za pomocą „+” lub „- ” Za </w:t>
      </w:r>
      <w:r w:rsidR="008D1DC9" w:rsidRPr="00203CAB">
        <w:rPr>
          <w:rFonts w:ascii="Arial" w:hAnsi="Arial" w:cs="Arial"/>
          <w:sz w:val="22"/>
        </w:rPr>
        <w:t xml:space="preserve">pięć </w:t>
      </w:r>
      <w:r w:rsidRPr="00203CAB">
        <w:rPr>
          <w:rFonts w:ascii="Arial" w:hAnsi="Arial" w:cs="Arial"/>
          <w:sz w:val="22"/>
        </w:rPr>
        <w:t>plus</w:t>
      </w:r>
      <w:r w:rsidR="008D1DC9" w:rsidRPr="00203CAB">
        <w:rPr>
          <w:rFonts w:ascii="Arial" w:hAnsi="Arial" w:cs="Arial"/>
          <w:sz w:val="22"/>
        </w:rPr>
        <w:t>ów</w:t>
      </w:r>
      <w:r w:rsidRPr="00203CAB">
        <w:rPr>
          <w:rFonts w:ascii="Arial" w:hAnsi="Arial" w:cs="Arial"/>
          <w:sz w:val="22"/>
        </w:rPr>
        <w:t xml:space="preserve"> uczeń otrzymuje ocenę bardzo dobrą, za </w:t>
      </w:r>
      <w:r w:rsidR="008D1DC9" w:rsidRPr="00203CAB">
        <w:rPr>
          <w:rFonts w:ascii="Arial" w:hAnsi="Arial" w:cs="Arial"/>
          <w:sz w:val="22"/>
        </w:rPr>
        <w:t>pięć</w:t>
      </w:r>
      <w:r w:rsidRPr="00203CAB">
        <w:rPr>
          <w:rFonts w:ascii="Arial" w:hAnsi="Arial" w:cs="Arial"/>
          <w:sz w:val="22"/>
        </w:rPr>
        <w:t xml:space="preserve"> minus</w:t>
      </w:r>
      <w:r w:rsidR="008D1DC9" w:rsidRPr="00203CAB">
        <w:rPr>
          <w:rFonts w:ascii="Arial" w:hAnsi="Arial" w:cs="Arial"/>
          <w:sz w:val="22"/>
        </w:rPr>
        <w:t>ów</w:t>
      </w:r>
      <w:r w:rsidRPr="00203CAB">
        <w:rPr>
          <w:rFonts w:ascii="Arial" w:hAnsi="Arial" w:cs="Arial"/>
          <w:sz w:val="22"/>
        </w:rPr>
        <w:t xml:space="preserve"> ocenę niedostateczną. Brak zeszytu odnotowywana jest za pomocą  minusa.</w:t>
      </w:r>
    </w:p>
    <w:p w:rsidR="00F95E33" w:rsidRPr="00203CAB" w:rsidRDefault="00F95E33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Uczeń ma prawo zgłosić dwa razy w ciągu semestru nieprzygotowanie do zajęć.</w:t>
      </w:r>
    </w:p>
    <w:p w:rsidR="006E13FB" w:rsidRPr="00203CAB" w:rsidRDefault="006E13FB" w:rsidP="00203CAB">
      <w:pPr>
        <w:pStyle w:val="Akapitzlist"/>
        <w:numPr>
          <w:ilvl w:val="0"/>
          <w:numId w:val="13"/>
        </w:numPr>
        <w:spacing w:after="0"/>
        <w:ind w:left="709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>Ocena końcowa nie jest średnią arytmetyczną ocen cząstkowych.</w:t>
      </w:r>
    </w:p>
    <w:p w:rsidR="00F95E33" w:rsidRPr="00203CAB" w:rsidRDefault="00F95E33" w:rsidP="00203CAB">
      <w:pPr>
        <w:pStyle w:val="Akapitzlist"/>
        <w:spacing w:after="0"/>
        <w:ind w:left="709"/>
        <w:rPr>
          <w:rFonts w:ascii="Arial" w:hAnsi="Arial" w:cs="Arial"/>
          <w:sz w:val="22"/>
          <w:u w:val="single"/>
        </w:rPr>
      </w:pPr>
    </w:p>
    <w:p w:rsidR="00933537" w:rsidRPr="00203CAB" w:rsidRDefault="001918C6" w:rsidP="00203CAB">
      <w:pPr>
        <w:pStyle w:val="Akapitzlist"/>
        <w:spacing w:after="0"/>
        <w:ind w:left="709"/>
        <w:rPr>
          <w:rFonts w:ascii="Arial" w:hAnsi="Arial" w:cs="Arial"/>
          <w:sz w:val="22"/>
          <w:u w:val="single"/>
        </w:rPr>
      </w:pPr>
      <w:r w:rsidRPr="00203CAB">
        <w:rPr>
          <w:rFonts w:ascii="Arial" w:hAnsi="Arial" w:cs="Arial"/>
          <w:sz w:val="22"/>
        </w:rPr>
        <w:t xml:space="preserve">   </w:t>
      </w:r>
    </w:p>
    <w:p w:rsidR="006E13FB" w:rsidRPr="00203CAB" w:rsidRDefault="006E13FB" w:rsidP="00203CAB">
      <w:p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IV. Oceny </w:t>
      </w:r>
      <w:r w:rsidR="00197548" w:rsidRPr="00203CAB">
        <w:rPr>
          <w:rFonts w:ascii="Arial" w:hAnsi="Arial" w:cs="Arial"/>
          <w:sz w:val="22"/>
        </w:rPr>
        <w:t>z odpowiedzi ustnych</w:t>
      </w:r>
      <w:r w:rsidR="00EE27FD" w:rsidRPr="00203CAB">
        <w:rPr>
          <w:rFonts w:ascii="Arial" w:hAnsi="Arial" w:cs="Arial"/>
          <w:sz w:val="22"/>
        </w:rPr>
        <w:t xml:space="preserve">, </w:t>
      </w:r>
      <w:r w:rsidR="00197548" w:rsidRPr="00203CAB">
        <w:rPr>
          <w:rFonts w:ascii="Arial" w:hAnsi="Arial" w:cs="Arial"/>
          <w:sz w:val="22"/>
        </w:rPr>
        <w:t>kartkówek</w:t>
      </w:r>
      <w:r w:rsidR="00EE27FD" w:rsidRPr="00203CAB">
        <w:rPr>
          <w:rFonts w:ascii="Arial" w:hAnsi="Arial" w:cs="Arial"/>
          <w:sz w:val="22"/>
        </w:rPr>
        <w:t xml:space="preserve"> i prac domowych</w:t>
      </w:r>
      <w:r w:rsidRPr="00203CAB">
        <w:rPr>
          <w:rFonts w:ascii="Arial" w:hAnsi="Arial" w:cs="Arial"/>
          <w:sz w:val="22"/>
        </w:rPr>
        <w:t xml:space="preserve"> ustalane są </w:t>
      </w:r>
      <w:r w:rsidRPr="00203CAB">
        <w:rPr>
          <w:rFonts w:ascii="Arial" w:hAnsi="Arial" w:cs="Arial"/>
          <w:sz w:val="22"/>
        </w:rPr>
        <w:t>według kryteriów zgodnych z WSO:</w:t>
      </w:r>
      <w:r w:rsidRPr="00203CAB">
        <w:rPr>
          <w:rFonts w:ascii="Arial" w:hAnsi="Arial" w:cs="Arial"/>
          <w:sz w:val="22"/>
        </w:rPr>
        <w:t xml:space="preserve"> </w:t>
      </w:r>
    </w:p>
    <w:p w:rsidR="006E13FB" w:rsidRPr="00203CAB" w:rsidRDefault="006E13FB" w:rsidP="00203CAB">
      <w:pPr>
        <w:spacing w:after="0"/>
        <w:ind w:left="567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ocena niedostateczna – 0-30% pkt </w:t>
      </w:r>
    </w:p>
    <w:p w:rsidR="006E13FB" w:rsidRPr="00203CAB" w:rsidRDefault="006E13FB" w:rsidP="00203CAB">
      <w:pPr>
        <w:spacing w:after="0"/>
        <w:ind w:left="567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ocena </w:t>
      </w:r>
      <w:r w:rsidRPr="00203CAB">
        <w:rPr>
          <w:rFonts w:ascii="Arial" w:eastAsia="Times New Roman" w:hAnsi="Arial" w:cs="Arial"/>
          <w:sz w:val="22"/>
          <w:lang w:eastAsia="pl-PL"/>
        </w:rPr>
        <w:t>dopuszczająca</w:t>
      </w:r>
      <w:r w:rsidRPr="00203CAB">
        <w:rPr>
          <w:rFonts w:ascii="Arial" w:hAnsi="Arial" w:cs="Arial"/>
          <w:sz w:val="22"/>
        </w:rPr>
        <w:t xml:space="preserve"> – 31-50% pkt </w:t>
      </w:r>
    </w:p>
    <w:p w:rsidR="006E13FB" w:rsidRPr="00203CAB" w:rsidRDefault="006E13FB" w:rsidP="00203CAB">
      <w:pPr>
        <w:spacing w:after="0"/>
        <w:ind w:left="567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ocena </w:t>
      </w:r>
      <w:r w:rsidRPr="00203CAB">
        <w:rPr>
          <w:rFonts w:ascii="Arial" w:eastAsia="Times New Roman" w:hAnsi="Arial" w:cs="Arial"/>
          <w:sz w:val="22"/>
          <w:lang w:eastAsia="pl-PL"/>
        </w:rPr>
        <w:t>dostateczna</w:t>
      </w:r>
      <w:r w:rsidRPr="00203CAB">
        <w:rPr>
          <w:rFonts w:ascii="Arial" w:hAnsi="Arial" w:cs="Arial"/>
          <w:sz w:val="22"/>
        </w:rPr>
        <w:t xml:space="preserve"> – 51-70% pkt </w:t>
      </w:r>
    </w:p>
    <w:p w:rsidR="006E13FB" w:rsidRPr="00203CAB" w:rsidRDefault="006E13FB" w:rsidP="00203CAB">
      <w:pPr>
        <w:spacing w:after="0"/>
        <w:ind w:left="567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ocena </w:t>
      </w:r>
      <w:r w:rsidRPr="00203CAB">
        <w:rPr>
          <w:rFonts w:ascii="Arial" w:eastAsia="Times New Roman" w:hAnsi="Arial" w:cs="Arial"/>
          <w:sz w:val="22"/>
          <w:lang w:eastAsia="pl-PL"/>
        </w:rPr>
        <w:t>dobra</w:t>
      </w:r>
      <w:r w:rsidRPr="00203CAB">
        <w:rPr>
          <w:rFonts w:ascii="Arial" w:hAnsi="Arial" w:cs="Arial"/>
          <w:sz w:val="22"/>
        </w:rPr>
        <w:t xml:space="preserve"> – 71-90% pkt </w:t>
      </w:r>
    </w:p>
    <w:p w:rsidR="006E13FB" w:rsidRPr="00203CAB" w:rsidRDefault="006E13FB" w:rsidP="00203CAB">
      <w:pPr>
        <w:spacing w:after="0"/>
        <w:ind w:left="567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ocena </w:t>
      </w:r>
      <w:r w:rsidRPr="00203CAB">
        <w:rPr>
          <w:rFonts w:ascii="Arial" w:eastAsia="Times New Roman" w:hAnsi="Arial" w:cs="Arial"/>
          <w:sz w:val="22"/>
          <w:lang w:eastAsia="pl-PL"/>
        </w:rPr>
        <w:t>bardzo dobra</w:t>
      </w:r>
      <w:r w:rsidRPr="00203CAB">
        <w:rPr>
          <w:rFonts w:ascii="Arial" w:hAnsi="Arial" w:cs="Arial"/>
          <w:sz w:val="22"/>
        </w:rPr>
        <w:t xml:space="preserve"> – 91-</w:t>
      </w:r>
      <w:r w:rsidRPr="00203CAB">
        <w:rPr>
          <w:rFonts w:ascii="Arial" w:hAnsi="Arial" w:cs="Arial"/>
          <w:sz w:val="22"/>
        </w:rPr>
        <w:t>98</w:t>
      </w:r>
      <w:r w:rsidRPr="00203CAB">
        <w:rPr>
          <w:rFonts w:ascii="Arial" w:hAnsi="Arial" w:cs="Arial"/>
          <w:sz w:val="22"/>
        </w:rPr>
        <w:t xml:space="preserve">% pkt </w:t>
      </w:r>
    </w:p>
    <w:p w:rsidR="00EE27FD" w:rsidRPr="00203CAB" w:rsidRDefault="006E13FB" w:rsidP="00203CAB">
      <w:pPr>
        <w:spacing w:after="0"/>
        <w:rPr>
          <w:rFonts w:ascii="Arial" w:hAnsi="Arial" w:cs="Arial"/>
          <w:sz w:val="22"/>
        </w:rPr>
      </w:pPr>
      <w:r w:rsidRPr="00203CAB">
        <w:rPr>
          <w:rFonts w:ascii="Arial" w:hAnsi="Arial" w:cs="Arial"/>
          <w:sz w:val="22"/>
        </w:rPr>
        <w:t xml:space="preserve">         </w:t>
      </w:r>
      <w:r w:rsidRPr="00203CAB">
        <w:rPr>
          <w:rFonts w:ascii="Arial" w:hAnsi="Arial" w:cs="Arial"/>
          <w:sz w:val="22"/>
        </w:rPr>
        <w:t>ocena celująca – 9</w:t>
      </w:r>
      <w:r w:rsidRPr="00203CAB">
        <w:rPr>
          <w:rFonts w:ascii="Arial" w:hAnsi="Arial" w:cs="Arial"/>
          <w:sz w:val="22"/>
        </w:rPr>
        <w:t>9</w:t>
      </w:r>
      <w:r w:rsidRPr="00203CAB">
        <w:rPr>
          <w:rFonts w:ascii="Arial" w:hAnsi="Arial" w:cs="Arial"/>
          <w:sz w:val="22"/>
        </w:rPr>
        <w:t xml:space="preserve">-100% pkt </w:t>
      </w:r>
      <w:r w:rsidRPr="00203CAB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EE27FD" w:rsidRPr="00203C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F7" w:rsidRDefault="008B51F7" w:rsidP="006C279D">
      <w:pPr>
        <w:spacing w:after="0" w:line="240" w:lineRule="auto"/>
      </w:pPr>
      <w:r>
        <w:separator/>
      </w:r>
    </w:p>
  </w:endnote>
  <w:endnote w:type="continuationSeparator" w:id="0">
    <w:p w:rsidR="008B51F7" w:rsidRDefault="008B51F7" w:rsidP="006C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12981"/>
      <w:docPartObj>
        <w:docPartGallery w:val="Page Numbers (Bottom of Page)"/>
        <w:docPartUnique/>
      </w:docPartObj>
    </w:sdtPr>
    <w:sdtEndPr/>
    <w:sdtContent>
      <w:p w:rsidR="00202FB6" w:rsidRDefault="00202FB6">
        <w:pPr>
          <w:pStyle w:val="Stopka"/>
          <w:jc w:val="center"/>
        </w:pPr>
      </w:p>
      <w:p w:rsidR="00202FB6" w:rsidRDefault="00202F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F7">
          <w:rPr>
            <w:noProof/>
          </w:rPr>
          <w:t>1</w:t>
        </w:r>
        <w:r>
          <w:fldChar w:fldCharType="end"/>
        </w:r>
      </w:p>
    </w:sdtContent>
  </w:sdt>
  <w:p w:rsidR="006C279D" w:rsidRDefault="006C2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F7" w:rsidRDefault="008B51F7" w:rsidP="006C279D">
      <w:pPr>
        <w:spacing w:after="0" w:line="240" w:lineRule="auto"/>
      </w:pPr>
      <w:r>
        <w:separator/>
      </w:r>
    </w:p>
  </w:footnote>
  <w:footnote w:type="continuationSeparator" w:id="0">
    <w:p w:rsidR="008B51F7" w:rsidRDefault="008B51F7" w:rsidP="006C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BF1"/>
    <w:multiLevelType w:val="hybridMultilevel"/>
    <w:tmpl w:val="0CEE7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D6D7F"/>
    <w:multiLevelType w:val="hybridMultilevel"/>
    <w:tmpl w:val="631822B6"/>
    <w:lvl w:ilvl="0" w:tplc="7E1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0372"/>
    <w:multiLevelType w:val="hybridMultilevel"/>
    <w:tmpl w:val="B2B66FF4"/>
    <w:lvl w:ilvl="0" w:tplc="6E88DF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34A7"/>
    <w:multiLevelType w:val="hybridMultilevel"/>
    <w:tmpl w:val="96FA9AC0"/>
    <w:lvl w:ilvl="0" w:tplc="BF2C80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339D"/>
    <w:multiLevelType w:val="hybridMultilevel"/>
    <w:tmpl w:val="72E06B10"/>
    <w:lvl w:ilvl="0" w:tplc="7E1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D25"/>
    <w:multiLevelType w:val="hybridMultilevel"/>
    <w:tmpl w:val="15D6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550D"/>
    <w:multiLevelType w:val="hybridMultilevel"/>
    <w:tmpl w:val="34BEE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A67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D62A41"/>
    <w:multiLevelType w:val="hybridMultilevel"/>
    <w:tmpl w:val="28F0DE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A3205"/>
    <w:multiLevelType w:val="hybridMultilevel"/>
    <w:tmpl w:val="3BAC8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E0927"/>
    <w:multiLevelType w:val="hybridMultilevel"/>
    <w:tmpl w:val="97A40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A354C1"/>
    <w:multiLevelType w:val="hybridMultilevel"/>
    <w:tmpl w:val="7924D4E0"/>
    <w:lvl w:ilvl="0" w:tplc="7E1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474D"/>
    <w:multiLevelType w:val="hybridMultilevel"/>
    <w:tmpl w:val="28F0DE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6790B"/>
    <w:multiLevelType w:val="hybridMultilevel"/>
    <w:tmpl w:val="15D6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9B0"/>
    <w:multiLevelType w:val="hybridMultilevel"/>
    <w:tmpl w:val="BF6A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07F91"/>
    <w:multiLevelType w:val="hybridMultilevel"/>
    <w:tmpl w:val="D3B0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F7F2D"/>
    <w:multiLevelType w:val="hybridMultilevel"/>
    <w:tmpl w:val="47168A06"/>
    <w:lvl w:ilvl="0" w:tplc="7E1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A4829"/>
    <w:multiLevelType w:val="hybridMultilevel"/>
    <w:tmpl w:val="015A157E"/>
    <w:lvl w:ilvl="0" w:tplc="7E1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4"/>
  </w:num>
  <w:num w:numId="5">
    <w:abstractNumId w:val="11"/>
  </w:num>
  <w:num w:numId="6">
    <w:abstractNumId w:val="16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F"/>
    <w:rsid w:val="0001180E"/>
    <w:rsid w:val="00057154"/>
    <w:rsid w:val="000B5A20"/>
    <w:rsid w:val="0016359B"/>
    <w:rsid w:val="00163C69"/>
    <w:rsid w:val="001918C6"/>
    <w:rsid w:val="00197548"/>
    <w:rsid w:val="001D16F6"/>
    <w:rsid w:val="001D3129"/>
    <w:rsid w:val="001E6684"/>
    <w:rsid w:val="00202FB6"/>
    <w:rsid w:val="00203CAB"/>
    <w:rsid w:val="00217BA4"/>
    <w:rsid w:val="002A110B"/>
    <w:rsid w:val="002A39C7"/>
    <w:rsid w:val="00321E58"/>
    <w:rsid w:val="003515C0"/>
    <w:rsid w:val="003C0A3A"/>
    <w:rsid w:val="004B4019"/>
    <w:rsid w:val="004D0C94"/>
    <w:rsid w:val="00517D80"/>
    <w:rsid w:val="005763F8"/>
    <w:rsid w:val="005A296C"/>
    <w:rsid w:val="005E7A1F"/>
    <w:rsid w:val="006149AC"/>
    <w:rsid w:val="00655A43"/>
    <w:rsid w:val="006C279D"/>
    <w:rsid w:val="006E13FB"/>
    <w:rsid w:val="00714657"/>
    <w:rsid w:val="007978BC"/>
    <w:rsid w:val="00804C2D"/>
    <w:rsid w:val="008173ED"/>
    <w:rsid w:val="00842A93"/>
    <w:rsid w:val="00850DA7"/>
    <w:rsid w:val="00853C13"/>
    <w:rsid w:val="008B51F7"/>
    <w:rsid w:val="008D1DC9"/>
    <w:rsid w:val="008E3F14"/>
    <w:rsid w:val="008F5756"/>
    <w:rsid w:val="00933537"/>
    <w:rsid w:val="0093582C"/>
    <w:rsid w:val="009B318A"/>
    <w:rsid w:val="009D0F95"/>
    <w:rsid w:val="00A71BB0"/>
    <w:rsid w:val="00B03A71"/>
    <w:rsid w:val="00B355F5"/>
    <w:rsid w:val="00BB714A"/>
    <w:rsid w:val="00BC1538"/>
    <w:rsid w:val="00C33CB0"/>
    <w:rsid w:val="00CB6643"/>
    <w:rsid w:val="00D40C05"/>
    <w:rsid w:val="00D8202B"/>
    <w:rsid w:val="00E501DA"/>
    <w:rsid w:val="00E6251D"/>
    <w:rsid w:val="00EE0813"/>
    <w:rsid w:val="00EE27FD"/>
    <w:rsid w:val="00F81F54"/>
    <w:rsid w:val="00F83612"/>
    <w:rsid w:val="00F95E33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9D"/>
  </w:style>
  <w:style w:type="paragraph" w:styleId="Stopka">
    <w:name w:val="footer"/>
    <w:basedOn w:val="Normalny"/>
    <w:link w:val="StopkaZnak"/>
    <w:uiPriority w:val="99"/>
    <w:unhideWhenUsed/>
    <w:rsid w:val="006C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9D"/>
  </w:style>
  <w:style w:type="paragraph" w:styleId="Stopka">
    <w:name w:val="footer"/>
    <w:basedOn w:val="Normalny"/>
    <w:link w:val="StopkaZnak"/>
    <w:uiPriority w:val="99"/>
    <w:unhideWhenUsed/>
    <w:rsid w:val="006C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2FD3-6B8C-4F9C-AF90-4AB170CE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cp:lastPrinted>2016-09-08T17:19:00Z</cp:lastPrinted>
  <dcterms:created xsi:type="dcterms:W3CDTF">2018-09-04T21:24:00Z</dcterms:created>
  <dcterms:modified xsi:type="dcterms:W3CDTF">2018-09-04T21:40:00Z</dcterms:modified>
</cp:coreProperties>
</file>