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D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14/ 2020   </w:t>
      </w:r>
    </w:p>
    <w:p w:rsidR="00FD6985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</w:t>
      </w:r>
      <w:r w:rsidR="009A147D">
        <w:rPr>
          <w:rFonts w:ascii="Times New Roman" w:hAnsi="Times New Roman" w:cs="Times New Roman"/>
          <w:b/>
          <w:sz w:val="24"/>
          <w:szCs w:val="24"/>
        </w:rPr>
        <w:t xml:space="preserve">koły Podstawowej nr 2 </w:t>
      </w:r>
    </w:p>
    <w:p w:rsidR="00751442" w:rsidRDefault="009A147D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dnia 24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 marca 2020r.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 xml:space="preserve">w sprawie szczególnych rozwiązań w okresie czasowego ograniczenia funkcjonowania jednostek systemu oświaty w związku z zapobieganiem, przeciwdziałaniem 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>i zwalczaniem COVID-19</w:t>
      </w:r>
    </w:p>
    <w:p w:rsidR="00751442" w:rsidRDefault="00751442" w:rsidP="00751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194" w:rsidRPr="00B3074F" w:rsidRDefault="00751442" w:rsidP="00B3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B4720" w:rsidRPr="00541257" w:rsidRDefault="00DC4795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art.3 </w:t>
      </w:r>
      <w:r w:rsidR="00541257">
        <w:rPr>
          <w:rFonts w:ascii="Times New Roman" w:hAnsi="Times New Roman" w:cs="Times New Roman"/>
          <w:sz w:val="24"/>
          <w:szCs w:val="24"/>
        </w:rPr>
        <w:t>U</w:t>
      </w:r>
      <w:r w:rsidR="007B4720" w:rsidRPr="00541257">
        <w:rPr>
          <w:rFonts w:ascii="Times New Roman" w:hAnsi="Times New Roman" w:cs="Times New Roman"/>
          <w:sz w:val="24"/>
          <w:szCs w:val="24"/>
        </w:rPr>
        <w:t>stawy z dnia 2 marca 2020 r. o szczególnych rozwiązaniach związanych z zapobieganiem, przeciwdziałaniem i zwalczaniem COVID-19, innych chorób zakaźnych oraz wywołanych nimi sytuacji kryzysowych (Dz.U. z 7 marca 2020 r. poz. 374,</w:t>
      </w:r>
    </w:p>
    <w:p w:rsidR="00751442" w:rsidRDefault="00751442" w:rsidP="005412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  <w:t>z zapobieganiem, przeciwdziałaniem i zwalczaniem COVID-19 zarządzam</w:t>
      </w:r>
      <w:r w:rsidR="00541257">
        <w:rPr>
          <w:rFonts w:ascii="Times New Roman" w:hAnsi="Times New Roman" w:cs="Times New Roman"/>
          <w:sz w:val="24"/>
          <w:szCs w:val="24"/>
        </w:rPr>
        <w:t>, co następuje:</w:t>
      </w:r>
    </w:p>
    <w:p w:rsidR="00751442" w:rsidRDefault="00751442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1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541257" w:rsidRDefault="00541257" w:rsidP="005412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Ulega zmianie organizacja pracy pracowników administracji. 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Wszystkie dotychczasowe obowiązki wynikające z umowy o pracę będą realizowane poza siedzibą Szkoły Podstawowej nr 2 im. Marii Konopnickiej.</w:t>
      </w:r>
    </w:p>
    <w:p w:rsidR="00DC4795" w:rsidRDefault="00DC4795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2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DC4795" w:rsidRPr="00DC4795" w:rsidRDefault="00DC4795" w:rsidP="00DC4795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Zobowiązuj</w:t>
      </w:r>
      <w:r w:rsidR="00595899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ę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pracowników skierowanych do pracy zdalnej do zorganizowania stanowiska pracy w sposób zabezpieczający bezpieczne i higieniczne warunki pracy. </w:t>
      </w:r>
    </w:p>
    <w:p w:rsidR="00DC4795" w:rsidRPr="00DC4795" w:rsidRDefault="00DC4795" w:rsidP="00DC479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4795">
        <w:rPr>
          <w:rFonts w:ascii="Times New Roman" w:eastAsia="Times New Roman" w:hAnsi="Times New Roman"/>
          <w:bCs/>
          <w:sz w:val="24"/>
          <w:szCs w:val="24"/>
          <w:lang w:eastAsia="pl-PL"/>
        </w:rPr>
        <w:t>§ 3.</w:t>
      </w:r>
    </w:p>
    <w:p w:rsidR="00DC4795" w:rsidRDefault="00DC4795" w:rsidP="00DC4795">
      <w:pPr>
        <w:shd w:val="clear" w:color="auto" w:fill="FFFFFF"/>
        <w:spacing w:before="245" w:line="276" w:lineRule="auto"/>
        <w:jc w:val="both"/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Wsparcie techniczne potrzebne do wykonania pracy zdalnej, w miarę posiadanych zasobów, zapewnione zostanie przez pracodawcę.</w:t>
      </w:r>
    </w:p>
    <w:p w:rsidR="00C12C4A" w:rsidRDefault="00C12C4A" w:rsidP="00C12C4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47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</w:p>
    <w:p w:rsidR="00C12C4A" w:rsidRDefault="00C12C4A" w:rsidP="00B307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Pracownik może przebywać na terenie placówki tylko za zgodą dyrektora.</w:t>
      </w:r>
    </w:p>
    <w:p w:rsidR="00B3074F" w:rsidRPr="00B3074F" w:rsidRDefault="00B3074F" w:rsidP="00B307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41257" w:rsidRDefault="00541257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5.</w:t>
      </w:r>
    </w:p>
    <w:p w:rsidR="00DC4795" w:rsidRDefault="00DC4795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W celu zabezpieczenia funkcjonowania szkoły ustala się dla  pracowników  obsługi dyżury</w:t>
      </w:r>
      <w:r w:rsidR="00B3074F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w godzinach od 8.00 do 14.00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: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br/>
        <w:t xml:space="preserve">1) w budynku zachodnim-2 osoby, </w:t>
      </w:r>
    </w:p>
    <w:p w:rsidR="00C12C4A" w:rsidRDefault="00C12C4A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2) w budynku wschodnim- 2 osoby,</w:t>
      </w:r>
    </w:p>
    <w:p w:rsidR="00C12C4A" w:rsidRDefault="00C12C4A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3) kuchnia- 1 osoba.</w:t>
      </w:r>
    </w:p>
    <w:p w:rsidR="00595899" w:rsidRDefault="00595899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595899" w:rsidRDefault="00595899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595899" w:rsidRDefault="00595899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C12C4A" w:rsidRDefault="00C12C4A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6.</w:t>
      </w:r>
    </w:p>
    <w:p w:rsidR="00C12C4A" w:rsidRDefault="00C12C4A" w:rsidP="00B3074F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Podczas pełnienia dyżurów pracownicy zobowiązani są do przeglądu budynku i terenu wokół szkoły oraz  zgłaszania wszelkich nieprawidłowości dyrektorowi. W czasie swojej pracy podejmują czynności </w:t>
      </w:r>
      <w:r w:rsidR="00B3074F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zlecone przez dyrektora szkoły.</w:t>
      </w:r>
    </w:p>
    <w:p w:rsidR="00B3074F" w:rsidRDefault="00B3074F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722BD3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7.</w:t>
      </w:r>
      <w:bookmarkStart w:id="0" w:name="_GoBack"/>
      <w:bookmarkEnd w:id="0"/>
    </w:p>
    <w:p w:rsidR="00B3074F" w:rsidRDefault="00595899" w:rsidP="009A147D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Zarządzenie wchodzi w życie z dniem 25 marca 2020r.</w:t>
      </w:r>
    </w:p>
    <w:p w:rsidR="00B3074F" w:rsidRDefault="00B3074F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541257" w:rsidRDefault="009A147D" w:rsidP="009A147D">
      <w:pPr>
        <w:spacing w:line="360" w:lineRule="auto"/>
        <w:jc w:val="right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Dyrektor Szkoły Podstawowej nr 2 w Czeladzi </w:t>
      </w:r>
    </w:p>
    <w:p w:rsidR="00541257" w:rsidRDefault="009A147D" w:rsidP="009A147D">
      <w:pPr>
        <w:spacing w:line="360" w:lineRule="auto"/>
        <w:jc w:val="right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Marta Świderek</w:t>
      </w:r>
    </w:p>
    <w:p w:rsidR="00751442" w:rsidRDefault="00751442"/>
    <w:sectPr w:rsidR="00751442" w:rsidSect="004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259"/>
    <w:multiLevelType w:val="hybridMultilevel"/>
    <w:tmpl w:val="F7AC0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442"/>
    <w:rsid w:val="00131EBF"/>
    <w:rsid w:val="00341B5D"/>
    <w:rsid w:val="003E4194"/>
    <w:rsid w:val="004744FB"/>
    <w:rsid w:val="00541257"/>
    <w:rsid w:val="00595899"/>
    <w:rsid w:val="00722BD3"/>
    <w:rsid w:val="00751442"/>
    <w:rsid w:val="007B4720"/>
    <w:rsid w:val="009A147D"/>
    <w:rsid w:val="00B3074F"/>
    <w:rsid w:val="00C12C4A"/>
    <w:rsid w:val="00DC4795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Walaszczyk</dc:creator>
  <cp:lastModifiedBy>gzachariasz</cp:lastModifiedBy>
  <cp:revision>3</cp:revision>
  <dcterms:created xsi:type="dcterms:W3CDTF">2020-03-25T09:18:00Z</dcterms:created>
  <dcterms:modified xsi:type="dcterms:W3CDTF">2020-03-25T09:18:00Z</dcterms:modified>
</cp:coreProperties>
</file>