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Default="00BA5D51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ZARZĄDZENIE NR 11</w:t>
      </w:r>
      <w:r w:rsidR="00CE296D">
        <w:rPr>
          <w:rFonts w:ascii="Arial" w:hAnsi="Arial" w:cs="Arial"/>
        </w:rPr>
        <w:t>/2020</w:t>
      </w:r>
      <w:bookmarkStart w:id="0" w:name="_GoBack"/>
      <w:bookmarkEnd w:id="0"/>
    </w:p>
    <w:p w:rsidR="009E4DE2" w:rsidRDefault="00C46E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9E4DE2" w:rsidRPr="00CE296D" w:rsidRDefault="00CE296D">
      <w:pPr>
        <w:spacing w:line="360" w:lineRule="auto"/>
        <w:jc w:val="center"/>
        <w:rPr>
          <w:rFonts w:ascii="Arial" w:hAnsi="Arial" w:cs="Arial"/>
          <w:b/>
        </w:rPr>
      </w:pPr>
      <w:r w:rsidRPr="00CE296D">
        <w:rPr>
          <w:rFonts w:ascii="Arial" w:hAnsi="Arial" w:cs="Arial"/>
          <w:b/>
        </w:rPr>
        <w:t xml:space="preserve"> z dnia 2marca </w:t>
      </w:r>
      <w:r w:rsidR="00C46E00" w:rsidRPr="00CE296D">
        <w:rPr>
          <w:rFonts w:ascii="Arial" w:hAnsi="Arial" w:cs="Arial"/>
          <w:b/>
        </w:rPr>
        <w:t>20</w:t>
      </w:r>
      <w:r w:rsidRPr="00CE296D">
        <w:rPr>
          <w:rFonts w:ascii="Arial" w:hAnsi="Arial" w:cs="Arial"/>
          <w:b/>
        </w:rPr>
        <w:t xml:space="preserve">20 </w:t>
      </w:r>
      <w:r w:rsidR="00C46E00" w:rsidRPr="00CE296D">
        <w:rPr>
          <w:rFonts w:ascii="Arial" w:hAnsi="Arial" w:cs="Arial"/>
          <w:b/>
        </w:rPr>
        <w:t>r.</w:t>
      </w:r>
    </w:p>
    <w:p w:rsidR="009E4DE2" w:rsidRDefault="009E4DE2">
      <w:pPr>
        <w:spacing w:line="360" w:lineRule="auto"/>
        <w:jc w:val="center"/>
        <w:rPr>
          <w:rFonts w:ascii="Arial" w:hAnsi="Arial" w:cs="Arial"/>
          <w:b/>
        </w:rPr>
      </w:pPr>
    </w:p>
    <w:p w:rsidR="009E4DE2" w:rsidRDefault="00C46E0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9E4DE2" w:rsidRDefault="009E4DE2">
      <w:pPr>
        <w:pStyle w:val="Tretekstu"/>
        <w:spacing w:line="240" w:lineRule="auto"/>
        <w:rPr>
          <w:rFonts w:ascii="Arial" w:hAnsi="Arial" w:cs="Arial"/>
        </w:rPr>
      </w:pPr>
    </w:p>
    <w:p w:rsidR="009E4DE2" w:rsidRDefault="00C46E00">
      <w:pPr>
        <w:pStyle w:val="Treteks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3E486F">
        <w:rPr>
          <w:rFonts w:ascii="Arial" w:hAnsi="Arial" w:cs="Arial"/>
        </w:rPr>
        <w:t>Andrzej Mentel</w:t>
      </w:r>
      <w:r>
        <w:rPr>
          <w:rFonts w:ascii="Arial" w:hAnsi="Arial" w:cs="Arial"/>
        </w:rPr>
        <w:t xml:space="preserve"> – nauczyciel, inspektor bhp – przewodniczący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493A92" w:rsidRPr="00493A92" w:rsidRDefault="00C46E00" w:rsidP="003E486F">
      <w:pPr>
        <w:pStyle w:val="Tretekstu"/>
        <w:numPr>
          <w:ilvl w:val="0"/>
          <w:numId w:val="1"/>
        </w:numPr>
        <w:rPr>
          <w:rFonts w:ascii="Arial" w:hAnsi="Arial" w:cs="Arial"/>
        </w:rPr>
      </w:pPr>
      <w:r w:rsidRPr="00832325">
        <w:rPr>
          <w:rFonts w:ascii="Arial" w:hAnsi="Arial" w:cs="Arial"/>
        </w:rPr>
        <w:t xml:space="preserve">dnia </w:t>
      </w:r>
      <w:r w:rsidR="00CE296D">
        <w:rPr>
          <w:rFonts w:ascii="Arial" w:hAnsi="Arial" w:cs="Arial"/>
        </w:rPr>
        <w:t>20</w:t>
      </w:r>
      <w:r w:rsidR="004E3550" w:rsidRPr="00832325">
        <w:rPr>
          <w:rFonts w:ascii="Arial" w:hAnsi="Arial" w:cs="Arial"/>
        </w:rPr>
        <w:t>.</w:t>
      </w:r>
      <w:r w:rsidR="005A16C3" w:rsidRPr="00832325">
        <w:rPr>
          <w:rFonts w:ascii="Arial" w:hAnsi="Arial" w:cs="Arial"/>
        </w:rPr>
        <w:t>0</w:t>
      </w:r>
      <w:r w:rsidR="003E486F">
        <w:rPr>
          <w:rFonts w:ascii="Arial" w:hAnsi="Arial" w:cs="Arial"/>
        </w:rPr>
        <w:t>2</w:t>
      </w:r>
      <w:r w:rsidR="004E3550" w:rsidRPr="00832325">
        <w:rPr>
          <w:rFonts w:ascii="Arial" w:hAnsi="Arial" w:cs="Arial"/>
        </w:rPr>
        <w:t>.20</w:t>
      </w:r>
      <w:r w:rsidR="005A16C3" w:rsidRPr="00832325">
        <w:rPr>
          <w:rFonts w:ascii="Arial" w:hAnsi="Arial" w:cs="Arial"/>
        </w:rPr>
        <w:t>20</w:t>
      </w:r>
      <w:r w:rsidR="002E0CB1" w:rsidRPr="00832325">
        <w:rPr>
          <w:rFonts w:ascii="Arial" w:hAnsi="Arial" w:cs="Arial"/>
        </w:rPr>
        <w:t xml:space="preserve">r. uczennica klasy </w:t>
      </w:r>
      <w:r w:rsidR="00832325" w:rsidRPr="00832325">
        <w:rPr>
          <w:rFonts w:ascii="Arial" w:hAnsi="Arial" w:cs="Arial"/>
        </w:rPr>
        <w:t>V</w:t>
      </w:r>
      <w:r w:rsidR="00704D7B" w:rsidRPr="00832325">
        <w:rPr>
          <w:rFonts w:ascii="Arial" w:hAnsi="Arial" w:cs="Arial"/>
        </w:rPr>
        <w:t>I</w:t>
      </w:r>
      <w:r w:rsidR="00CE296D">
        <w:rPr>
          <w:rFonts w:ascii="Arial" w:hAnsi="Arial" w:cs="Arial"/>
        </w:rPr>
        <w:t xml:space="preserve">B - SP 2 – </w:t>
      </w:r>
      <w:r w:rsidR="00493A92">
        <w:rPr>
          <w:rFonts w:ascii="Arial" w:hAnsi="Arial" w:cs="Arial"/>
          <w:b/>
          <w:sz w:val="28"/>
          <w:szCs w:val="28"/>
        </w:rPr>
        <w:t>XXXXXXXXXXXX</w:t>
      </w:r>
    </w:p>
    <w:p w:rsidR="009E4DE2" w:rsidRPr="00832325" w:rsidRDefault="00CE296D" w:rsidP="003E486F">
      <w:pPr>
        <w:pStyle w:val="Tretekst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46E00" w:rsidRPr="00832325">
        <w:rPr>
          <w:rFonts w:ascii="Arial" w:hAnsi="Arial" w:cs="Arial"/>
        </w:rPr>
        <w:t>Zobowiązuję zespół powypadkowy do: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9E4DE2" w:rsidRDefault="009E4DE2">
      <w:pPr>
        <w:spacing w:line="360" w:lineRule="auto"/>
        <w:jc w:val="center"/>
        <w:rPr>
          <w:rFonts w:ascii="Arial" w:hAnsi="Arial" w:cs="Arial"/>
        </w:rPr>
      </w:pP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9E4DE2" w:rsidRDefault="009E4DE2">
      <w:pPr>
        <w:rPr>
          <w:rFonts w:ascii="Arial" w:hAnsi="Arial" w:cs="Arial"/>
        </w:rPr>
      </w:pPr>
    </w:p>
    <w:p w:rsidR="009E4DE2" w:rsidRDefault="009E4DE2">
      <w:pPr>
        <w:rPr>
          <w:rFonts w:ascii="Arial" w:hAnsi="Arial" w:cs="Arial"/>
        </w:rPr>
      </w:pPr>
    </w:p>
    <w:p w:rsidR="009E4DE2" w:rsidRDefault="009E4DE2"/>
    <w:p w:rsidR="009E4DE2" w:rsidRDefault="009E4DE2"/>
    <w:sectPr w:rsidR="009E4DE2" w:rsidSect="000F06E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3DD"/>
    <w:multiLevelType w:val="multilevel"/>
    <w:tmpl w:val="A8A2F0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CC72952"/>
    <w:multiLevelType w:val="multilevel"/>
    <w:tmpl w:val="E4D66B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3F77BC"/>
    <w:multiLevelType w:val="multilevel"/>
    <w:tmpl w:val="8A404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FELayout/>
  </w:compat>
  <w:rsids>
    <w:rsidRoot w:val="009E4DE2"/>
    <w:rsid w:val="000F06E4"/>
    <w:rsid w:val="002E0CB1"/>
    <w:rsid w:val="003E486F"/>
    <w:rsid w:val="00493A92"/>
    <w:rsid w:val="004E3550"/>
    <w:rsid w:val="005A16C3"/>
    <w:rsid w:val="00704D7B"/>
    <w:rsid w:val="007A0BA4"/>
    <w:rsid w:val="00832325"/>
    <w:rsid w:val="009E4DE2"/>
    <w:rsid w:val="00BA5D51"/>
    <w:rsid w:val="00C46E00"/>
    <w:rsid w:val="00C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0F06E4"/>
    <w:rPr>
      <w:rFonts w:eastAsia="Times New Roman" w:cs="Times New Roman"/>
    </w:rPr>
  </w:style>
  <w:style w:type="paragraph" w:styleId="Nagwek">
    <w:name w:val="header"/>
    <w:basedOn w:val="Normalny"/>
    <w:next w:val="Tretekstu"/>
    <w:rsid w:val="000F06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sid w:val="000F06E4"/>
    <w:rPr>
      <w:rFonts w:cs="Lucida Sans"/>
    </w:rPr>
  </w:style>
  <w:style w:type="paragraph" w:styleId="Podpis">
    <w:name w:val="Signature"/>
    <w:basedOn w:val="Normalny"/>
    <w:rsid w:val="000F06E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0F06E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4</cp:revision>
  <cp:lastPrinted>2017-04-04T13:18:00Z</cp:lastPrinted>
  <dcterms:created xsi:type="dcterms:W3CDTF">2020-03-30T09:22:00Z</dcterms:created>
  <dcterms:modified xsi:type="dcterms:W3CDTF">2020-03-30T09:24:00Z</dcterms:modified>
  <dc:language>pl-PL</dc:language>
</cp:coreProperties>
</file>