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3F06" w:rsidRDefault="00EA3F06" w:rsidP="004B644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                                                                </w:t>
      </w:r>
    </w:p>
    <w:p w:rsidR="00EA3F06" w:rsidRDefault="00EA3F06" w:rsidP="004B644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4B6441" w:rsidRPr="00AE05E7" w:rsidRDefault="00EA3F06" w:rsidP="004B644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                                                                 </w:t>
      </w:r>
      <w:r w:rsidR="00C727D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ZARZĄDZENIE NR </w:t>
      </w:r>
      <w:r w:rsidR="006663F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15</w:t>
      </w:r>
      <w:r w:rsidR="00C727D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4B6441" w:rsidRPr="00AE05E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/20</w:t>
      </w:r>
      <w:r w:rsidR="006663F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23</w:t>
      </w:r>
    </w:p>
    <w:p w:rsidR="004B6441" w:rsidRPr="00AE05E7" w:rsidRDefault="004B6441" w:rsidP="004B644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AE05E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DYREKTORA SZKOŁY PODSTAWOWEJ NR 2 IM. MARII KONOPNICKIEJ W CZELADZI</w:t>
      </w:r>
    </w:p>
    <w:p w:rsidR="004B6441" w:rsidRPr="00AE05E7" w:rsidRDefault="004B6441" w:rsidP="004B644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AE05E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</w:t>
      </w:r>
      <w:r w:rsidR="00EA3F0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dnia </w:t>
      </w:r>
      <w:r w:rsidR="00A2390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</w:t>
      </w:r>
      <w:r w:rsidR="006663F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3 sierpnia </w:t>
      </w:r>
      <w:r w:rsidR="00A2390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20</w:t>
      </w:r>
      <w:r w:rsidR="005E066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23</w:t>
      </w:r>
      <w:r w:rsidR="00A2390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r.</w:t>
      </w:r>
    </w:p>
    <w:p w:rsidR="004B6441" w:rsidRPr="00AE05E7" w:rsidRDefault="004B6441" w:rsidP="004B6441">
      <w:pPr>
        <w:spacing w:after="0" w:line="36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4B6441" w:rsidRDefault="004B6441" w:rsidP="004B6441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E05E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w sprawie: </w:t>
      </w:r>
      <w:r w:rsidRPr="004B644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wprowadzenia Regulaminu Pracy dla zatrudnionych w Szkole Podstawowej</w:t>
      </w:r>
      <w:r w:rsidRPr="004B64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Pr="004B644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nr 2 im. Marii Konopnickiej w Czeladzi.</w:t>
      </w:r>
    </w:p>
    <w:p w:rsidR="00B57AAE" w:rsidRPr="004B6441" w:rsidRDefault="00B57AAE" w:rsidP="004B6441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E066E" w:rsidRPr="005E066E" w:rsidRDefault="005E066E" w:rsidP="005E066E">
      <w:pPr>
        <w:spacing w:line="240" w:lineRule="auto"/>
        <w:jc w:val="both"/>
        <w:rPr>
          <w:i/>
          <w:sz w:val="20"/>
          <w:szCs w:val="20"/>
        </w:rPr>
      </w:pPr>
      <w:r w:rsidRPr="005E066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N</w:t>
      </w:r>
      <w:r w:rsidR="00B57AAE" w:rsidRPr="005E066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 podstawie:</w:t>
      </w:r>
      <w:r w:rsidR="00A23900" w:rsidRPr="005E066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5E066E">
        <w:rPr>
          <w:rFonts w:ascii="Times New Roman" w:hAnsi="Times New Roman" w:cs="Times New Roman"/>
          <w:i/>
          <w:sz w:val="20"/>
          <w:szCs w:val="20"/>
        </w:rPr>
        <w:t>art. 104 -104</w:t>
      </w:r>
      <w:r w:rsidRPr="005E066E">
        <w:rPr>
          <w:rFonts w:ascii="Times New Roman" w:hAnsi="Times New Roman" w:cs="Times New Roman"/>
          <w:i/>
          <w:sz w:val="20"/>
          <w:szCs w:val="20"/>
          <w:vertAlign w:val="superscript"/>
        </w:rPr>
        <w:t>4</w:t>
      </w:r>
      <w:r w:rsidRPr="005E066E">
        <w:rPr>
          <w:rFonts w:ascii="Times New Roman" w:hAnsi="Times New Roman" w:cs="Times New Roman"/>
          <w:i/>
          <w:sz w:val="20"/>
          <w:szCs w:val="20"/>
        </w:rPr>
        <w:t xml:space="preserve"> ustawy z 26 czerwca 1974 r. Kodeks pracy (tekst jedn. Dz. U. z 2022 r. poz. 1510) </w:t>
      </w:r>
      <w:r>
        <w:rPr>
          <w:rFonts w:ascii="Times New Roman" w:hAnsi="Times New Roman" w:cs="Times New Roman"/>
          <w:i/>
          <w:sz w:val="20"/>
          <w:szCs w:val="20"/>
        </w:rPr>
        <w:br/>
      </w:r>
      <w:bookmarkStart w:id="0" w:name="_GoBack"/>
      <w:bookmarkEnd w:id="0"/>
      <w:r w:rsidRPr="005E066E">
        <w:rPr>
          <w:rFonts w:ascii="Times New Roman" w:hAnsi="Times New Roman" w:cs="Times New Roman"/>
          <w:i/>
          <w:sz w:val="20"/>
          <w:szCs w:val="20"/>
        </w:rPr>
        <w:t>w uzgodnieniu z zakładowymi organizacjami związkowymi.</w:t>
      </w:r>
      <w:r w:rsidRPr="005E066E">
        <w:rPr>
          <w:i/>
          <w:sz w:val="20"/>
          <w:szCs w:val="20"/>
        </w:rPr>
        <w:t xml:space="preserve"> </w:t>
      </w:r>
    </w:p>
    <w:p w:rsidR="007B7BEC" w:rsidRDefault="007B7BEC" w:rsidP="00B57AAE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B7BEC" w:rsidRDefault="007B7BEC" w:rsidP="004B644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B6441" w:rsidRPr="00AE05E7" w:rsidRDefault="00A23900" w:rsidP="004B6441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</w:t>
      </w:r>
      <w:r w:rsidR="004B6441" w:rsidRPr="00AE05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Zarządzam,</w:t>
      </w:r>
      <w:r w:rsidR="004B64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co następuje:</w:t>
      </w:r>
    </w:p>
    <w:p w:rsidR="007B7BEC" w:rsidRPr="007B7BEC" w:rsidRDefault="004B6441" w:rsidP="007B7BE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E05E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</w:t>
      </w:r>
    </w:p>
    <w:p w:rsidR="007B7BEC" w:rsidRPr="007B7BEC" w:rsidRDefault="007B7BEC" w:rsidP="007B7BEC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7B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Ustala się Regulamin Pracy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Szkoły Podstawowej nr 2 im. Marii Konopnickiej w Czeladzi</w:t>
      </w:r>
      <w:r w:rsidRPr="007B7BEC">
        <w:rPr>
          <w:rFonts w:ascii="Times New Roman" w:eastAsia="Times New Roman" w:hAnsi="Times New Roman" w:cs="Times New Roman"/>
          <w:sz w:val="24"/>
          <w:szCs w:val="24"/>
          <w:lang w:eastAsia="pl-PL"/>
        </w:rPr>
        <w:t>. Treść Regulaminu stanowi załącznik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1</w:t>
      </w:r>
      <w:r w:rsidRPr="007B7B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niniejszego zarządzenia.</w:t>
      </w:r>
    </w:p>
    <w:p w:rsidR="007B7BEC" w:rsidRDefault="007B7BEC" w:rsidP="007B7BEC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</w:p>
    <w:p w:rsidR="007B7BEC" w:rsidRPr="00A23900" w:rsidRDefault="00A23900" w:rsidP="007B7BE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                  </w:t>
      </w:r>
      <w:r w:rsidR="007B7BEC" w:rsidRPr="007B7B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</w:t>
      </w:r>
    </w:p>
    <w:p w:rsidR="007B7BEC" w:rsidRPr="00A23900" w:rsidRDefault="007B7BEC" w:rsidP="00A23900">
      <w:pPr>
        <w:pStyle w:val="Nagwek1"/>
        <w:jc w:val="center"/>
        <w:rPr>
          <w:rFonts w:ascii="Calibri" w:hAnsi="Calibri"/>
          <w:b w:val="0"/>
          <w:sz w:val="24"/>
          <w:szCs w:val="24"/>
        </w:rPr>
      </w:pPr>
      <w:r w:rsidRPr="00A23900">
        <w:rPr>
          <w:b w:val="0"/>
          <w:sz w:val="24"/>
          <w:szCs w:val="24"/>
        </w:rPr>
        <w:t xml:space="preserve">Traci moc Regulamin Pracy </w:t>
      </w:r>
      <w:r w:rsidR="005E066E">
        <w:rPr>
          <w:b w:val="0"/>
          <w:sz w:val="24"/>
          <w:szCs w:val="24"/>
        </w:rPr>
        <w:t>Szkoły Podstawowej nr 2</w:t>
      </w:r>
      <w:r w:rsidRPr="00A23900">
        <w:rPr>
          <w:b w:val="0"/>
          <w:sz w:val="24"/>
          <w:szCs w:val="24"/>
        </w:rPr>
        <w:t xml:space="preserve"> w Czeladzi  z dnia </w:t>
      </w:r>
      <w:r w:rsidR="005E066E">
        <w:rPr>
          <w:b w:val="0"/>
          <w:sz w:val="24"/>
          <w:szCs w:val="24"/>
        </w:rPr>
        <w:t>20 listopada 2017</w:t>
      </w:r>
      <w:r w:rsidR="00A23900" w:rsidRPr="00A23900">
        <w:rPr>
          <w:b w:val="0"/>
          <w:sz w:val="24"/>
          <w:szCs w:val="24"/>
        </w:rPr>
        <w:t>r</w:t>
      </w:r>
      <w:r w:rsidR="00A23900" w:rsidRPr="00A23900">
        <w:rPr>
          <w:rFonts w:ascii="Calibri" w:hAnsi="Calibri"/>
          <w:b w:val="0"/>
          <w:sz w:val="24"/>
          <w:szCs w:val="24"/>
        </w:rPr>
        <w:t>.</w:t>
      </w:r>
      <w:r w:rsidR="005E066E">
        <w:rPr>
          <w:rFonts w:ascii="Calibri" w:hAnsi="Calibri"/>
          <w:b w:val="0"/>
          <w:sz w:val="24"/>
          <w:szCs w:val="24"/>
        </w:rPr>
        <w:t xml:space="preserve"> </w:t>
      </w:r>
      <w:r w:rsidR="005E066E" w:rsidRPr="005E066E">
        <w:rPr>
          <w:b w:val="0"/>
          <w:sz w:val="24"/>
          <w:szCs w:val="24"/>
        </w:rPr>
        <w:t>wprowadzony zarządzeniem dyrektora nr 54/2017</w:t>
      </w:r>
    </w:p>
    <w:p w:rsidR="007B7BEC" w:rsidRDefault="007B7BEC" w:rsidP="007B7B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B7B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§3</w:t>
      </w:r>
    </w:p>
    <w:p w:rsidR="007B7BEC" w:rsidRPr="007B7BEC" w:rsidRDefault="007B7BEC" w:rsidP="007B7B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B7BEC" w:rsidRPr="00A23900" w:rsidRDefault="00A23900" w:rsidP="007B7BEC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3900">
        <w:rPr>
          <w:rFonts w:ascii="Times New Roman" w:hAnsi="Times New Roman" w:cs="Times New Roman"/>
          <w:sz w:val="24"/>
          <w:szCs w:val="24"/>
        </w:rPr>
        <w:t>Zobowiązuje się wszystkich pracowników szkoły do zapoznania się z wyżej wymienionym regulaminem</w:t>
      </w:r>
      <w:r w:rsidRPr="00A2390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 pot</w:t>
      </w:r>
      <w:r w:rsidRPr="00A23900">
        <w:rPr>
          <w:rFonts w:ascii="Times New Roman" w:hAnsi="Times New Roman" w:cs="Times New Roman"/>
          <w:color w:val="000000"/>
          <w:sz w:val="24"/>
          <w:szCs w:val="24"/>
        </w:rPr>
        <w:t>wierdzenie</w:t>
      </w:r>
      <w:r w:rsidRPr="00A2390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tego faktu na </w:t>
      </w:r>
      <w:r w:rsidR="00C727D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piśmie.</w:t>
      </w:r>
    </w:p>
    <w:p w:rsidR="00A23900" w:rsidRDefault="00A23900" w:rsidP="007B7B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B7BEC" w:rsidRDefault="007B7BEC" w:rsidP="007B7B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B7B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4</w:t>
      </w:r>
    </w:p>
    <w:p w:rsidR="007B7BEC" w:rsidRPr="007B7BEC" w:rsidRDefault="007B7BEC" w:rsidP="007B7B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B7BEC" w:rsidRPr="007B7BEC" w:rsidRDefault="00A23900" w:rsidP="00A23900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75A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Zarządzenie wchodzi w życie z dniem podpisania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natomiast </w:t>
      </w:r>
      <w:r w:rsidR="007B7BEC" w:rsidRPr="007B7B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Regulamin Pracy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Szkoły </w:t>
      </w:r>
      <w:r w:rsidRPr="00A239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Podstawowej </w:t>
      </w:r>
      <w:r w:rsidR="007B7BEC" w:rsidRPr="00A23900">
        <w:rPr>
          <w:rFonts w:ascii="Times New Roman" w:eastAsia="Times New Roman" w:hAnsi="Times New Roman" w:cs="Times New Roman"/>
          <w:sz w:val="24"/>
          <w:szCs w:val="24"/>
          <w:lang w:eastAsia="pl-PL"/>
        </w:rPr>
        <w:t>nr 2 im. Marii Konopnickiej w Czeladzi wchodzi w życie w terminie 14 dni od</w:t>
      </w:r>
      <w:r w:rsidRPr="00A23900">
        <w:rPr>
          <w:rFonts w:ascii="Times New Roman" w:hAnsi="Times New Roman" w:cs="Times New Roman"/>
          <w:sz w:val="24"/>
          <w:szCs w:val="24"/>
        </w:rPr>
        <w:t xml:space="preserve"> wejścia w życie zarządzenia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B57AAE" w:rsidRDefault="00B57AAE" w:rsidP="00B57A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B7B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</w:p>
    <w:p w:rsidR="00B57AAE" w:rsidRDefault="00B57AAE" w:rsidP="00B57AA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57AAE" w:rsidRPr="00B57AAE" w:rsidRDefault="00B57AAE" w:rsidP="00A239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7AAE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Wykonanie zarządzenia powierza się dyrektorowi szkoły</w:t>
      </w:r>
      <w:r w:rsidR="00C727D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266981" w:rsidRPr="00B57AAE" w:rsidRDefault="00266981" w:rsidP="00B57AAE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57AAE" w:rsidRPr="007B7BEC" w:rsidRDefault="00B57AAE" w:rsidP="007B7BEC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57AAE" w:rsidRPr="007B7BEC" w:rsidSect="008778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A30F59"/>
    <w:multiLevelType w:val="hybridMultilevel"/>
    <w:tmpl w:val="FAA8AD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9016E3"/>
    <w:multiLevelType w:val="multilevel"/>
    <w:tmpl w:val="7562A5F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F92"/>
    <w:rsid w:val="00266981"/>
    <w:rsid w:val="004B4F92"/>
    <w:rsid w:val="004B6441"/>
    <w:rsid w:val="005E066E"/>
    <w:rsid w:val="006663F4"/>
    <w:rsid w:val="007B7BEC"/>
    <w:rsid w:val="008778E4"/>
    <w:rsid w:val="009A6110"/>
    <w:rsid w:val="00A23900"/>
    <w:rsid w:val="00B57AAE"/>
    <w:rsid w:val="00C727DD"/>
    <w:rsid w:val="00EA3F06"/>
    <w:rsid w:val="00F258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6D0A4"/>
  <w15:docId w15:val="{C28BA3C5-4CA2-4E2E-8513-15FE22E5D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B6441"/>
  </w:style>
  <w:style w:type="paragraph" w:styleId="Nagwek1">
    <w:name w:val="heading 1"/>
    <w:basedOn w:val="Normalny"/>
    <w:link w:val="Nagwek1Znak"/>
    <w:uiPriority w:val="9"/>
    <w:qFormat/>
    <w:rsid w:val="00A2390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B7BEC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A2390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046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0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7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0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1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7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6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1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0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7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2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3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7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3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03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8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15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Walaszczyk</dc:creator>
  <cp:keywords/>
  <dc:description/>
  <cp:lastModifiedBy>mswiderek</cp:lastModifiedBy>
  <cp:revision>3</cp:revision>
  <cp:lastPrinted>2017-11-27T11:55:00Z</cp:lastPrinted>
  <dcterms:created xsi:type="dcterms:W3CDTF">2023-08-31T16:59:00Z</dcterms:created>
  <dcterms:modified xsi:type="dcterms:W3CDTF">2023-08-31T17:04:00Z</dcterms:modified>
</cp:coreProperties>
</file>