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776" w:rsidRPr="007417E2" w:rsidRDefault="005F3776" w:rsidP="005F3776">
      <w:pPr>
        <w:pStyle w:val="NormalnyWeb"/>
        <w:shd w:val="clear" w:color="auto" w:fill="FFFFFF"/>
        <w:jc w:val="center"/>
        <w:rPr>
          <w:b/>
          <w:sz w:val="28"/>
          <w:szCs w:val="28"/>
        </w:rPr>
      </w:pPr>
      <w:r w:rsidRPr="007417E2">
        <w:rPr>
          <w:b/>
          <w:sz w:val="28"/>
          <w:szCs w:val="28"/>
        </w:rPr>
        <w:t xml:space="preserve">Wymagania edukacyjne z przedmiotu MUZYKA w klasie V </w:t>
      </w:r>
    </w:p>
    <w:p w:rsidR="005F3776" w:rsidRPr="007417E2" w:rsidRDefault="007417E2" w:rsidP="005F3776">
      <w:pPr>
        <w:pStyle w:val="NormalnyWeb"/>
        <w:shd w:val="clear" w:color="auto" w:fill="FFFFFF"/>
        <w:jc w:val="center"/>
      </w:pPr>
      <w:r>
        <w:t>,,MUZYKA”  2023/24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rPr>
          <w:rStyle w:val="Pogrubienie"/>
        </w:rPr>
        <w:t>Ocena niedostateczna:</w:t>
      </w:r>
    </w:p>
    <w:p w:rsidR="00325368" w:rsidRPr="007417E2" w:rsidRDefault="005F3776" w:rsidP="005F3776">
      <w:pPr>
        <w:pStyle w:val="NormalnyWeb"/>
        <w:shd w:val="clear" w:color="auto" w:fill="FFFFFF"/>
      </w:pPr>
      <w:r w:rsidRPr="007417E2">
        <w:t>• Nie posiada żadnej wiedzy z przedmiotu</w:t>
      </w:r>
      <w:r w:rsidR="00325368" w:rsidRPr="007417E2">
        <w:t xml:space="preserve"> oraz nie wykazuje żadnej chęci poprawy ocen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rPr>
          <w:rStyle w:val="Pogrubienie"/>
        </w:rPr>
        <w:t>Ocena dopuszczająca: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Korzystając z pomocy nauczyciela, uczeń: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Wskazuje miejsca związane z kulturą muzyczną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Rozróżnia przyrządy pomocne w pracy muzyka ( kamerton, metronom, mikrofon)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zapisać podstawowe znaki stosowane w notacji muzycznej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Wymienia nazwy dźwięków ( solmizacyjne i literowe)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Wskazuje elementy utworu muzycznego ( rytm, metrum, melodię)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wytłumaczyć pojęcie kultury ludowej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Wymienia tradycje i symbole związane ze świętami Bożego Narodzenia i Wielkanocy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Wymienia instrumenty strunowe i dęte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Wymienia najwybitniejszych kompozytorów muzyki polskiej i światowej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Odtwarza słowa poznanych na lekcjach piosenek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Wykonuje ćwiczenia oraz uczestniczy w zabawach muzycznych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Podejmuje próby gry prostych melodii na instrumentach ( flecie, dzwonkach chromatycznych lub innych)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rPr>
          <w:rStyle w:val="Pogrubienie"/>
        </w:rPr>
        <w:t>Ocena dostateczna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Uczeń: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Wyjaśnia zastosowanie kamertonu. metronomu i mikrofonu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Rozróżnia znaki stosowane w notacji muzycznej i określa ich funkcje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Wymienia wartości rytmiczne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Prawidłowo określa położenie nut na pięciolinii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lastRenderedPageBreak/>
        <w:t>• Potrafi wytłumaczyć role poszczególnych elementów utworu muzycznego ( rytmu, metrum i melodii)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Dostrzega związek miedzy kierunkami melodii a położeniem na pięciolinii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Podaje podstawowe schematy taktowania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Wyjaśnia znaczenie dynamiki i tempa w utworze muzycznym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Wymienia podstawowe oznaczenia tempa i artykulacji oraz znaki dynamiczne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Wymienia elementy budowy dzieła muzycznego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 Wyjaśnia pojęcie: muzyka jednogłosowa i wielogłosowa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Podaje różnice między twórczością ludowa i stylizacją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Wymienia wybrane formy muzyczne- pieśń, balet, opera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wymienić elementy folkloru oraz polskie regiony folklorystyczne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Wyjaśnia znaczenie niektórych tradycji i symboli związanych ze Świętami Bożego narodzenia i Wielkanocy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Charakteryzuje polskie tańce narodowe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Wyjaśnia jak powstaje głos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Odtwarza słowa i melodie poznanych na lekcjach piosenek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zagrać proste melodie na instrumentach ( flecie, dzwonkach chromatycznych)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Współpracuje w grupie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rPr>
          <w:rStyle w:val="Pogrubienie"/>
        </w:rPr>
        <w:t> Ocena dobra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Uczeń: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scharakteryzować różne gatunki muzyki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Wykorzystuje w praktyce przyrządy ułatwiające muzykowanie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Posługuje się podstawowymi znakami stosowanymi w notacji muzycznej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Rozróżnia podstawowe wartości rytmiczne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zapisać symbole graficzne poznanych wartości rytmicznych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Wykonuje wybrane schematy taktowania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lastRenderedPageBreak/>
        <w:t>• Rozróżnia kierunek i zmiany kształtu linii melodycznej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Wyjaśnia pojęcie: muzyka ilustracyjna i programowa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Rozpoznaje zmiany tempa i dynamiki w trakcie słuchania utworów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Opisuje wybrane instrumenty dęte i strunowe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scharakteryzować i opisać zespoły wokalne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Podaje różne rodzaje głosów ludzkich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Wykorzystuje oznaczenia tempa, dynamiki i artykulacji działaniach muzycznych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Wyjaśnia pojęcia: interwał, cały ton, półton, akord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Charakteryzuje różne formy muzyczne ( pieśń, balet, rondo, wariację, operę)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Wskazuje odmienności kulturowe na przykładzie wybranych regionów świata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Wyjaśnia zasady prawidłowej emisji głosu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wymienić twórców i animatorów kultury muzycznej swojej miejscowości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Chętnie śpiewa i gra na instrumentach, wykorzystując zdobyta wiedzę muzyczną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Wykazuje dużą aktywność podczas ćwiczeń i zabaw muzycznych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rPr>
          <w:rStyle w:val="Pogrubienie"/>
        </w:rPr>
        <w:t>Ocena bardzo dobra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Uczeń: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dyskutuje na temat różnorodności gatunków muzyki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wyjaśnia pojęcie muzyki absolutnej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swobodnie posługuje się notacja muzyczną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odtwarza kształt linii melodycznej na podstawie zapisu nutowego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analizuje utwory pod względem dynamiki, tempa i artykulacji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dostrzega bogactwo możliwości twórczych związanych ze zmianami kierunku melodii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zastosować w działalności muzycznej poznane wartości rytmiczne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stosuje w praktyce znaki chromatyczne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Opisuje wybrane instrumenty strunowe i dęte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lastRenderedPageBreak/>
        <w:t> potrafi budować akordy i gamy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analizuje budowę okresową prostych utworów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samodzielnie utworzyć rondo rytmiczne lub melodyczne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uzasadnia potrzebę znajomości kultury ludowej własnego kraju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ocenić zasługi etnografów dla kultury narodowej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dyskutuje na temat konsekwencji różnorodności kulturowej świata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odtworzyć rytmy polskich tańców narodowych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 xml:space="preserve">• potrafi korzystać z dostępnych źródeł informacji ( biblioteki, </w:t>
      </w:r>
      <w:proofErr w:type="spellStart"/>
      <w:r w:rsidRPr="007417E2">
        <w:t>internetu</w:t>
      </w:r>
      <w:proofErr w:type="spellEnd"/>
      <w:r w:rsidRPr="007417E2">
        <w:t>, zbiorów własnych) w celi uzyskania określonych wiadomości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chętnie bierze udział w różnorodnych działaniach muzycznych na terenie szkoły i w ramach środowiska lokalnego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uczestniczy w koncertach i przedstawieniach muzycznych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stworzyć własny akompaniament do wybranej piosenki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rPr>
          <w:rStyle w:val="Pogrubienie"/>
        </w:rPr>
        <w:t>Ocena celująca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Uczeń: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ocenić znaczenie twórczości wybranego kompozytora i jego zasługi dla muzyki światowej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wykazuje szczególne zainteresowanie wykazuje szczegółowe zainteresowanie muzyką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orientuje się w bieżących wydarzeniach muzycznych w kraju i na świecie ( konkursy, festiwale, premiery)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potrafi uzasadnić swoje upodobania muzyczne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gromadzi dodatkowe wiadomości związane z muzyką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wykorzystuje zdobyta wiedzę w szkolnym chórze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aktywnie uczestniczy w życiu kulturalnym szkoły</w:t>
      </w:r>
    </w:p>
    <w:p w:rsidR="005F3776" w:rsidRPr="007417E2" w:rsidRDefault="005F3776" w:rsidP="005F3776">
      <w:pPr>
        <w:pStyle w:val="NormalnyWeb"/>
        <w:shd w:val="clear" w:color="auto" w:fill="FFFFFF"/>
      </w:pPr>
      <w:r w:rsidRPr="007417E2">
        <w:t>• samodzielnie tworzy ilustracje ruchowe do piosenek</w:t>
      </w:r>
    </w:p>
    <w:p w:rsidR="005F3776" w:rsidRPr="007417E2" w:rsidRDefault="005F3776" w:rsidP="005F3776">
      <w:pPr>
        <w:pStyle w:val="NormalnyWeb"/>
        <w:shd w:val="clear" w:color="auto" w:fill="FFFFFF"/>
      </w:pPr>
    </w:p>
    <w:p w:rsidR="005F3776" w:rsidRPr="007417E2" w:rsidRDefault="005F3776" w:rsidP="005F3776">
      <w:pPr>
        <w:pStyle w:val="NormalnyWeb"/>
        <w:shd w:val="clear" w:color="auto" w:fill="FFFFFF"/>
      </w:pPr>
    </w:p>
    <w:p w:rsidR="00A63E6C" w:rsidRPr="007417E2" w:rsidRDefault="00A63E6C">
      <w:pPr>
        <w:rPr>
          <w:rFonts w:ascii="Times New Roman" w:hAnsi="Times New Roman" w:cs="Times New Roman"/>
          <w:sz w:val="24"/>
          <w:szCs w:val="24"/>
        </w:rPr>
      </w:pPr>
    </w:p>
    <w:sectPr w:rsidR="00A63E6C" w:rsidRPr="007417E2" w:rsidSect="00A63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5F3776"/>
    <w:rsid w:val="00325368"/>
    <w:rsid w:val="003814E2"/>
    <w:rsid w:val="00427337"/>
    <w:rsid w:val="005F3776"/>
    <w:rsid w:val="007417E2"/>
    <w:rsid w:val="008816B3"/>
    <w:rsid w:val="009D44A7"/>
    <w:rsid w:val="00A63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E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F3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F37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745</Words>
  <Characters>4476</Characters>
  <Application>Microsoft Office Word</Application>
  <DocSecurity>0</DocSecurity>
  <Lines>37</Lines>
  <Paragraphs>10</Paragraphs>
  <ScaleCrop>false</ScaleCrop>
  <Company/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Piech</dc:creator>
  <cp:lastModifiedBy>Anna Piech</cp:lastModifiedBy>
  <cp:revision>2</cp:revision>
  <cp:lastPrinted>2021-09-17T08:46:00Z</cp:lastPrinted>
  <dcterms:created xsi:type="dcterms:W3CDTF">2023-09-28T08:53:00Z</dcterms:created>
  <dcterms:modified xsi:type="dcterms:W3CDTF">2023-09-28T08:53:00Z</dcterms:modified>
</cp:coreProperties>
</file>