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A" w:rsidRDefault="0040274A" w:rsidP="00D22F46">
      <w:pPr>
        <w:pStyle w:val="tytu01"/>
        <w:rPr>
          <w:color w:val="1F497D"/>
        </w:rPr>
      </w:pPr>
      <w:r>
        <w:rPr>
          <w:color w:val="1F497D"/>
        </w:rPr>
        <w:t>Przedmiotowy System Oceniania</w:t>
      </w:r>
    </w:p>
    <w:p w:rsidR="0040274A" w:rsidRPr="00D22F46" w:rsidRDefault="0040274A" w:rsidP="00D22F46">
      <w:pPr>
        <w:pStyle w:val="tytu01"/>
        <w:rPr>
          <w:b w:val="0"/>
          <w:color w:val="1F497D"/>
        </w:rPr>
      </w:pPr>
      <w:r w:rsidRPr="00A62F81">
        <w:rPr>
          <w:b w:val="0"/>
          <w:color w:val="1F497D"/>
        </w:rPr>
        <w:t>Klasa 7</w:t>
      </w:r>
    </w:p>
    <w:p w:rsidR="0040274A" w:rsidRPr="006D1637" w:rsidRDefault="0040274A" w:rsidP="00BD5A95">
      <w:pPr>
        <w:numPr>
          <w:ilvl w:val="0"/>
          <w:numId w:val="8"/>
        </w:numPr>
        <w:spacing w:after="120"/>
        <w:ind w:left="714" w:hanging="357"/>
        <w:rPr>
          <w:rFonts w:ascii="Calibri" w:hAnsi="Calibri"/>
          <w:b/>
          <w:spacing w:val="-4"/>
          <w:sz w:val="22"/>
          <w:szCs w:val="22"/>
        </w:rPr>
      </w:pPr>
      <w:r w:rsidRPr="006D1637">
        <w:rPr>
          <w:rFonts w:ascii="Calibri" w:hAnsi="Calibri"/>
          <w:b/>
          <w:spacing w:val="-4"/>
          <w:sz w:val="22"/>
          <w:szCs w:val="22"/>
        </w:rPr>
        <w:t>Wykonujemy pomiary</w:t>
      </w: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40274A" w:rsidRPr="00D22F46" w:rsidTr="00A33EF0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konieczne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(dopuszczająca)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podstawowe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(dostateczna)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rozszerzone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(dobra)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Wymagania dopełniające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(b. dobra i celująca)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mierzy długość, temperaturę, czas, szybkość i masę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wymienia jednostki mierzonych wielkości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zakres pomiarowy przyrządu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odczytuje najmniejszą działkę przyrządu i podaje dokładność przyrządu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dobiera do danego pomiaru przyrząd o odpowiednim zakresie i dokładności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przelicza jednostki długości, czasu i masy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Pr="00A33EF0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2pt" o:ole="">
                  <v:imagedata r:id="rId7" o:title=""/>
                </v:shape>
                <o:OLEObject Type="Embed" ProgID="Equation.DSMT4" ShapeID="_x0000_i1029" DrawAspect="Content" ObjectID="_1629477539" r:id="rId8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>)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wyjaśnia, co to znaczy wyzerować przyrząd pomiarowy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wyjaśnia na przykładach przyczyny występowania niepewności pomiarowych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posługuje się wagą laboratoryjną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wyjaśnia na przykładzie znaczenie pojęcia względności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oblicza niepewność pomiarową i zapisuje wynik wraz z niepewnością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mierzy wartość siły w niutonach za pomocą siłomierza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oblicza wartość ciężaru posługując się wzorem </w:t>
            </w:r>
            <w:r w:rsidRPr="00A33EF0">
              <w:rPr>
                <w:rFonts w:ascii="Calibri" w:hAnsi="Calibri"/>
                <w:spacing w:val="-4"/>
                <w:position w:val="-10"/>
                <w:szCs w:val="18"/>
              </w:rPr>
              <w:object w:dxaOrig="680" w:dyaOrig="279">
                <v:shape id="_x0000_i1030" type="#_x0000_t75" style="width:33.75pt;height:14.25pt" o:ole="">
                  <v:imagedata r:id="rId9" o:title=""/>
                </v:shape>
                <o:OLEObject Type="Embed" ProgID="Equation.DSMT4" ShapeID="_x0000_i1030" DrawAspect="Content" ObjectID="_1629477540" r:id="rId10"/>
              </w:objec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cechy wielkości wektorowej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przekształca wzór </w:t>
            </w:r>
            <w:r w:rsidRPr="00A33EF0">
              <w:rPr>
                <w:rFonts w:ascii="Calibri" w:hAnsi="Calibri"/>
                <w:spacing w:val="-4"/>
                <w:position w:val="-10"/>
                <w:szCs w:val="18"/>
              </w:rPr>
              <w:object w:dxaOrig="680" w:dyaOrig="279">
                <v:shape id="_x0000_i1031" type="#_x0000_t75" style="width:33.75pt;height:14.25pt" o:ole="">
                  <v:imagedata r:id="rId9" o:title=""/>
                </v:shape>
                <o:OLEObject Type="Embed" ProgID="Equation.DSMT4" ShapeID="_x0000_i1031" DrawAspect="Content" ObjectID="_1629477541" r:id="rId11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i oblicza masę ciała, znając wartość jego ciężaru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szCs w:val="22"/>
              </w:rPr>
            </w:pPr>
            <w:r w:rsidRPr="00A33EF0">
              <w:rPr>
                <w:szCs w:val="22"/>
              </w:rPr>
              <w:t>odczytuje gęstość substancji z tabeli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szCs w:val="22"/>
              </w:rPr>
            </w:pPr>
            <w:r w:rsidRPr="00A33EF0">
              <w:rPr>
                <w:szCs w:val="22"/>
              </w:rPr>
              <w:t xml:space="preserve"> mierzy objętość ciał o nieregularnych kształtach za pomocą menzurki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szCs w:val="22"/>
              </w:rPr>
            </w:pPr>
            <w:r w:rsidRPr="00A33EF0">
              <w:rPr>
                <w:szCs w:val="22"/>
              </w:rPr>
              <w:t xml:space="preserve">wyznacza doświadczalnie gęstość ciała stałego o regularnych kształtach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szCs w:val="22"/>
              </w:rPr>
            </w:pPr>
            <w:r w:rsidRPr="00A33EF0">
              <w:rPr>
                <w:szCs w:val="22"/>
              </w:rPr>
              <w:t xml:space="preserve">oblicza gęstość substancji ze wzoru </w:t>
            </w:r>
            <w:r w:rsidRPr="00A33EF0">
              <w:rPr>
                <w:position w:val="-18"/>
              </w:rPr>
              <w:object w:dxaOrig="540" w:dyaOrig="480">
                <v:shape id="_x0000_i1032" type="#_x0000_t75" style="width:27pt;height:23.25pt" o:ole="">
                  <v:imagedata r:id="rId12" o:title=""/>
                </v:shape>
                <o:OLEObject Type="Embed" ProgID="Equation.DSMT4" ShapeID="_x0000_i1032" DrawAspect="Content" ObjectID="_1629477542" r:id="rId13"/>
              </w:object>
            </w:r>
            <w:r w:rsidRPr="00A33EF0">
              <w:rPr>
                <w:szCs w:val="22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szCs w:val="22"/>
              </w:rPr>
            </w:pPr>
            <w:r w:rsidRPr="00A33EF0">
              <w:rPr>
                <w:szCs w:val="22"/>
              </w:rPr>
              <w:t xml:space="preserve">szacuje niepewności pomiarowe przy pomiarach masy i objętości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szCs w:val="22"/>
              </w:rPr>
            </w:pPr>
            <w:r w:rsidRPr="00A33EF0">
              <w:rPr>
                <w:szCs w:val="22"/>
              </w:rPr>
              <w:t xml:space="preserve">przekształca wzór </w:t>
            </w:r>
            <w:r w:rsidRPr="00A33EF0">
              <w:rPr>
                <w:position w:val="-18"/>
              </w:rPr>
              <w:object w:dxaOrig="540" w:dyaOrig="480">
                <v:shape id="_x0000_i1033" type="#_x0000_t75" style="width:27pt;height:23.25pt" o:ole="">
                  <v:imagedata r:id="rId14" o:title=""/>
                </v:shape>
                <o:OLEObject Type="Embed" ProgID="Equation.DSMT4" ShapeID="_x0000_i1033" DrawAspect="Content" ObjectID="_1629477543" r:id="rId15"/>
              </w:object>
            </w:r>
            <w:r w:rsidRPr="00A33EF0">
              <w:rPr>
                <w:szCs w:val="22"/>
              </w:rPr>
              <w:t xml:space="preserve"> i oblicza każdą z wielkości fizycznych w tym wzorze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szCs w:val="22"/>
              </w:rPr>
            </w:pPr>
            <w:r w:rsidRPr="00A33EF0">
              <w:rPr>
                <w:szCs w:val="22"/>
              </w:rPr>
              <w:t xml:space="preserve">wyznacza doświadczalnie gęstość cieczy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szCs w:val="22"/>
              </w:rP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przelicza gęstość wyrażoną w kg/m</w:t>
            </w:r>
            <w:r w:rsidRPr="00A33EF0">
              <w:rPr>
                <w:rFonts w:ascii="Calibri" w:hAnsi="Calibri"/>
                <w:spacing w:val="-4"/>
                <w:szCs w:val="18"/>
                <w:vertAlign w:val="superscript"/>
              </w:rPr>
              <w:t>3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na g/cm</w:t>
            </w:r>
            <w:r w:rsidRPr="00A33EF0">
              <w:rPr>
                <w:rFonts w:ascii="Calibri" w:hAnsi="Calibri"/>
                <w:spacing w:val="-4"/>
                <w:szCs w:val="18"/>
                <w:vertAlign w:val="superscript"/>
              </w:rPr>
              <w:t>3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i na odwrót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 w:line="220" w:lineRule="exact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wykazuje, że skutek nacisku na podłoże, ciała o ciężarze </w:t>
            </w:r>
            <w:r w:rsidRPr="00A33EF0">
              <w:rPr>
                <w:rFonts w:ascii="Calibri" w:hAnsi="Calibri"/>
                <w:spacing w:val="-4"/>
                <w:position w:val="-10"/>
                <w:szCs w:val="18"/>
              </w:rPr>
              <w:object w:dxaOrig="240" w:dyaOrig="320">
                <v:shape id="_x0000_i1034" type="#_x0000_t75" style="width:12pt;height:15.75pt" o:ole="">
                  <v:imagedata r:id="rId16" o:title=""/>
                </v:shape>
                <o:OLEObject Type="Embed" ProgID="Equation.DSMT4" ShapeID="_x0000_i1034" DrawAspect="Content" ObjectID="_1629477544" r:id="rId17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jednostkę ciśnienia i jej wielokrotności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mierzy ciśnienie w oponie samochodowej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oblicza ciśnienie za pomocą wzoru </w:t>
            </w:r>
            <w:r w:rsidRPr="00A33EF0">
              <w:rPr>
                <w:rFonts w:ascii="Calibri" w:hAnsi="Calibri"/>
                <w:spacing w:val="-4"/>
                <w:position w:val="-18"/>
                <w:szCs w:val="18"/>
              </w:rPr>
              <w:object w:dxaOrig="560" w:dyaOrig="499">
                <v:shape id="_x0000_i1035" type="#_x0000_t75" style="width:27.75pt;height:24.75pt" o:ole="">
                  <v:imagedata r:id="rId18" o:title=""/>
                </v:shape>
                <o:OLEObject Type="Embed" ProgID="Equation.DSMT4" ShapeID="_x0000_i1035" DrawAspect="Content" ObjectID="_1629477545" r:id="rId19"/>
              </w:objec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przelicza jednostki ciśnienia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przekształca wzór </w:t>
            </w:r>
            <w:r w:rsidRPr="00A33EF0">
              <w:rPr>
                <w:rFonts w:ascii="Calibri" w:hAnsi="Calibri"/>
                <w:spacing w:val="-4"/>
                <w:position w:val="-18"/>
                <w:szCs w:val="18"/>
              </w:rPr>
              <w:object w:dxaOrig="560" w:dyaOrig="499">
                <v:shape id="_x0000_i1036" type="#_x0000_t75" style="width:27.75pt;height:24.75pt" o:ole="">
                  <v:imagedata r:id="rId18" o:title=""/>
                </v:shape>
                <o:OLEObject Type="Embed" ProgID="Equation.DSMT4" ShapeID="_x0000_i1036" DrawAspect="Content" ObjectID="_1629477546" r:id="rId20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i oblicza każdą z wielkości występujących w tym wzorze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zależność ciśnienia atmosferycznego od wysokości nad poziomem morza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na przykładach wyjaśnia znaczenie pojęcia „zależność jednej wielkości fizycznej od drugiej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40274A" w:rsidRPr="006D1637" w:rsidRDefault="0040274A" w:rsidP="00BD5A95">
      <w:pPr>
        <w:rPr>
          <w:rFonts w:ascii="Calibri" w:hAnsi="Calibri"/>
          <w:spacing w:val="-4"/>
          <w:sz w:val="18"/>
          <w:szCs w:val="18"/>
        </w:rPr>
      </w:pPr>
    </w:p>
    <w:p w:rsidR="0040274A" w:rsidRPr="006D1637" w:rsidRDefault="0040274A" w:rsidP="00BD5A95">
      <w:pPr>
        <w:pStyle w:val="tytu03"/>
        <w:spacing w:before="0"/>
        <w:rPr>
          <w:rFonts w:ascii="Calibri" w:hAnsi="Calibri"/>
          <w:spacing w:val="-4"/>
          <w:szCs w:val="22"/>
        </w:rPr>
      </w:pPr>
      <w:r w:rsidRPr="006D1637">
        <w:rPr>
          <w:rFonts w:ascii="Calibri" w:hAnsi="Calibri"/>
          <w:spacing w:val="-4"/>
          <w:szCs w:val="22"/>
        </w:rPr>
        <w:t>2. Niektóre właściwości fizyczne ciał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19"/>
        <w:gridCol w:w="3119"/>
        <w:gridCol w:w="3119"/>
        <w:gridCol w:w="3119"/>
      </w:tblGrid>
      <w:tr w:rsidR="0040274A" w:rsidRPr="005D1A26" w:rsidTr="00A33EF0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konieczne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(dopuszczająca)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podstawowe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(dostateczna)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rozszerzone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(dobra)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dopełniające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(b. dobra i celująca)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wymienia stany skupienia ciał i podaje ich przykłady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stałość objętości i nieściśliwość cieczy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podaje przykłady zmian właściwości ciał spowodowanych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właściwości plazmy</w:t>
            </w:r>
          </w:p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podaje przykłady topnienia, krzepnięcia, parowania, skraplania, sublimacji i resublimacji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temperatury krzepnięcia i wrzenia wody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wymienia i opisuje zmiany stanów skupienia ciał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odróżnia wodę w stanie gazowym (jako niewidoczną) od mgły i chmur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zależność szybkości parowania od temperatury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zależność temperatury wrzenia od ciśnienia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szCs w:val="22"/>
              </w:rPr>
              <w:t>opisuje zmiany objętości ciał podczas topnienia i krzepnięcia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przykłady rozszerzalności temperaturowej w życiu codziennym i 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przykłady rozszerzalności temperaturowej ciał stałych, cieczy i gazów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anomalną rozszerzalność wody i jej znaczenie w przyrodzie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wyjaśnia zachowanie taśmy bimetalicznej podczas jej ogrzewania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za pomocą symboli </w:t>
            </w:r>
            <w:r w:rsidRPr="00A33EF0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37" type="#_x0000_t75" style="width:12pt;height:12pt" o:ole="">
                  <v:imagedata r:id="rId21" o:title=""/>
                </v:shape>
                <o:OLEObject Type="Embed" ProgID="Equation.DSMT4" ShapeID="_x0000_i1037" DrawAspect="Content" ObjectID="_1629477547" r:id="rId22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i </w:t>
            </w:r>
            <w:r w:rsidRPr="00A33EF0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38" type="#_x0000_t75" style="width:12pt;height:12pt" o:ole="">
                  <v:imagedata r:id="rId23" o:title=""/>
                </v:shape>
                <o:OLEObject Type="Embed" ProgID="Equation.DSMT4" ShapeID="_x0000_i1038" DrawAspect="Content" ObjectID="_1629477548" r:id="rId24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lub</w:t>
            </w:r>
            <w:r w:rsidRPr="00A33EF0">
              <w:rPr>
                <w:rFonts w:ascii="Calibri" w:hAnsi="Calibri"/>
                <w:spacing w:val="-4"/>
                <w:position w:val="-6"/>
                <w:szCs w:val="18"/>
              </w:rPr>
              <w:object w:dxaOrig="320" w:dyaOrig="240">
                <v:shape id="_x0000_i1039" type="#_x0000_t75" style="width:15.75pt;height:12pt" o:ole="">
                  <v:imagedata r:id="rId25" o:title=""/>
                </v:shape>
                <o:OLEObject Type="Embed" ProgID="Equation.DSMT4" ShapeID="_x0000_i1039" DrawAspect="Content" ObjectID="_1629477549" r:id="rId26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i </w:t>
            </w:r>
            <w:r w:rsidRPr="00A33EF0">
              <w:rPr>
                <w:rFonts w:ascii="Calibri" w:hAnsi="Calibri"/>
                <w:spacing w:val="-4"/>
                <w:position w:val="-6"/>
                <w:szCs w:val="18"/>
              </w:rPr>
              <w:object w:dxaOrig="240" w:dyaOrig="240">
                <v:shape id="_x0000_i1040" type="#_x0000_t75" style="width:12pt;height:12pt" o:ole="">
                  <v:imagedata r:id="rId27" o:title=""/>
                </v:shape>
                <o:OLEObject Type="Embed" ProgID="Equation.DSMT4" ShapeID="_x0000_i1040" DrawAspect="Content" ObjectID="_1629477550" r:id="rId28"/>
              </w:objec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40274A" w:rsidRPr="006D1637" w:rsidRDefault="0040274A" w:rsidP="00BD5A95">
      <w:pPr>
        <w:pStyle w:val="tytu03"/>
        <w:spacing w:before="0"/>
        <w:rPr>
          <w:rFonts w:ascii="Calibri" w:hAnsi="Calibri"/>
          <w:b w:val="0"/>
          <w:spacing w:val="-4"/>
          <w:sz w:val="18"/>
          <w:szCs w:val="18"/>
        </w:rPr>
      </w:pPr>
    </w:p>
    <w:p w:rsidR="0040274A" w:rsidRPr="006D1637" w:rsidRDefault="0040274A" w:rsidP="00BD5A95">
      <w:pPr>
        <w:pStyle w:val="tytu03"/>
        <w:spacing w:before="0"/>
        <w:rPr>
          <w:rFonts w:ascii="Calibri" w:hAnsi="Calibri"/>
          <w:spacing w:val="-4"/>
          <w:szCs w:val="22"/>
        </w:rPr>
      </w:pPr>
      <w:r w:rsidRPr="006D1637">
        <w:rPr>
          <w:rFonts w:ascii="Calibri" w:hAnsi="Calibri"/>
          <w:spacing w:val="-4"/>
          <w:szCs w:val="22"/>
        </w:rPr>
        <w:t>3. Cząsteczkowa budowa ciał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19"/>
        <w:gridCol w:w="3119"/>
        <w:gridCol w:w="3119"/>
        <w:gridCol w:w="3119"/>
      </w:tblGrid>
      <w:tr w:rsidR="0040274A" w:rsidRPr="006D1637" w:rsidTr="00A33EF0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konieczne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(dopuszczająca)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podstawowe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(dostateczna)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rozszerzone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(dobra)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dopełniające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(b. dobra i celująca)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 xml:space="preserve">3.1. </w:t>
            </w:r>
            <w:r w:rsidRPr="00A33EF0">
              <w:rPr>
                <w:rFonts w:ascii="Calibri" w:hAnsi="Calibr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 zjawiska lub doświadczenia dowodzącego cząsteczkowej budowy materii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zjawisko dyfuzji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wykazuje doświadczalnie zależność szybkości dyfuzji od temperatury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uzasadnia wprowadzenie skali Kelvina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3.2. Siły międzycząstecz-kowe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przykłady działania sił spójności i sił przylegania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demonstruje skutki działania sił międzycząsteczkowych 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 xml:space="preserve">3.3, 3.4. Różnice w budowie ciał stałych, cieczy i gazów. </w:t>
            </w:r>
          </w:p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G</w:t>
            </w:r>
            <w:r w:rsidRPr="00A33EF0">
              <w:rPr>
                <w:rFonts w:ascii="Calibri" w:hAnsi="Calibr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przykłady atomów i cząsteczek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podaje przykłady pierwiastków i związków chemicznych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opisuje różnice w budowie ciał stałych, cieczy i gazów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wyjaśnia pojęcia: atomu, cząsteczki, pierwiastka i związku chemicznego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objaśnia, co to znaczy, że ciało stałe ma budowę krystaliczną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</w:tbl>
    <w:p w:rsidR="0040274A" w:rsidRPr="006D1637" w:rsidRDefault="0040274A" w:rsidP="00BD5A95">
      <w:pPr>
        <w:rPr>
          <w:rFonts w:ascii="Calibri" w:hAnsi="Calibri"/>
          <w:spacing w:val="-4"/>
          <w:sz w:val="18"/>
          <w:szCs w:val="18"/>
        </w:rPr>
      </w:pPr>
    </w:p>
    <w:p w:rsidR="0040274A" w:rsidRPr="006D1637" w:rsidRDefault="0040274A" w:rsidP="00BD5A95">
      <w:pPr>
        <w:pStyle w:val="tytu03"/>
        <w:spacing w:before="0"/>
        <w:rPr>
          <w:rFonts w:ascii="Calibri" w:hAnsi="Calibri"/>
          <w:spacing w:val="-4"/>
          <w:szCs w:val="22"/>
        </w:rPr>
      </w:pPr>
      <w:r w:rsidRPr="006D1637">
        <w:rPr>
          <w:rFonts w:ascii="Calibri" w:hAnsi="Calibri"/>
          <w:spacing w:val="-4"/>
          <w:szCs w:val="22"/>
        </w:rPr>
        <w:t>4. Jak opisujemy ruch?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19"/>
        <w:gridCol w:w="3119"/>
        <w:gridCol w:w="3119"/>
        <w:gridCol w:w="3119"/>
      </w:tblGrid>
      <w:tr w:rsidR="0040274A" w:rsidRPr="006D1637" w:rsidTr="00A33EF0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konieczne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(dopuszczająca)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podstawowe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(dostateczna)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rozszerzone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(dobra)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dopełniające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(b. dobra i celująca)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 xml:space="preserve">4.1, 4.2. Układ odniesienia. </w:t>
            </w:r>
          </w:p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 xml:space="preserve">opisuje ruch ciała w podanym układzie odniesienia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pacing w:val="-4"/>
                <w:szCs w:val="18"/>
              </w:rPr>
              <w:t>rozróżnia pojęcia tor ruchu i droga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wybiera układ odniesienia i opisuje ruch w tym układzie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wyjaśnia, co to znaczy, że spoczynek i ruch są względne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opisuje położenie ciała za pomocą współrzędnej </w:t>
            </w:r>
            <w:r w:rsidRPr="00A33EF0">
              <w:rPr>
                <w:rFonts w:ascii="Calibri" w:hAnsi="Calibri"/>
                <w:i/>
                <w:szCs w:val="18"/>
              </w:rPr>
              <w:t>x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przebytą przez ciało drogę jako </w:t>
            </w:r>
            <w:r w:rsidRPr="00A33EF0">
              <w:rPr>
                <w:rFonts w:ascii="Calibri" w:hAnsi="Calibri"/>
                <w:position w:val="-10"/>
                <w:szCs w:val="18"/>
              </w:rPr>
              <w:fldChar w:fldCharType="begin"/>
            </w:r>
            <w:r w:rsidRPr="00A33EF0">
              <w:rPr>
                <w:rFonts w:ascii="Calibri" w:hAnsi="Calibri"/>
                <w:position w:val="-10"/>
                <w:szCs w:val="18"/>
              </w:rPr>
              <w:instrText xml:space="preserve"> QUOTE </w:instrText>
            </w:r>
            <w:r w:rsidRPr="00A33EF0">
              <w:pict>
                <v:shape id="_x0000_i1041" type="#_x0000_t75" style="width:8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7B7827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7B7827&quot;&gt;&lt;m:oMathPara&gt;&lt;m:oMath&gt;&lt;m:r&gt;&lt;w:rPr&gt;&lt;w:rFonts w:ascii=&quot;Cambria Math&quot; w:h-ansi=&quot;Cambria Math&quot;/&gt;&lt;wx:font wx:val=&quot;Cambria Math&quot;/&gt;&lt;w:i/&gt;&lt;w:sz-cs w:val=&quot;18&quot;/&gt;&lt;/w:rPr&gt;&lt;m:t&gt;s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x&lt;/m:t&gt;&lt;/m:r&gt;&lt;/m:e&gt;&lt;m:sub&gt;&lt;m:r&gt;&lt;w:rPr&gt;&lt;w:rFonts w:ascii=&quot;Cambria Math&quot; w:h-ansi=&quot;Cambria Math&quot;/&gt;&lt;wx:font wx:val=&quot;Cambria Math&quot;/&gt;&lt;w:i/&gt;&lt;w:sz-cs w:val=&quot;18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-&lt;/m:t&gt;&lt;/m:r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x&lt;/m:t&gt;&lt;/m:r&gt;&lt;/m:e&gt;&lt;m:sub&gt;&lt;m:r&gt;&lt;w:rPr&gt;&lt;w:rFonts w:ascii=&quot;Cambria Math&quot; w:h-ansi=&quot;Cambria Math&quot;/&gt;&lt;wx:font wx:val=&quot;Cambria Math&quot;/&gt;&lt;w:i/&gt;&lt;w:sz-cs w:val=&quot;18&quot;/&gt;&lt;/w:rPr&gt;&lt;m:t&gt;1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=âˆ†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A33EF0">
              <w:rPr>
                <w:rFonts w:ascii="Calibri" w:hAnsi="Calibri"/>
                <w:position w:val="-10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position w:val="-10"/>
                <w:szCs w:val="18"/>
              </w:rPr>
              <w:fldChar w:fldCharType="separate"/>
            </w:r>
            <w:r w:rsidRPr="00A33EF0">
              <w:pict>
                <v:shape id="_x0000_i1042" type="#_x0000_t75" style="width:8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7B7827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7B7827&quot;&gt;&lt;m:oMathPara&gt;&lt;m:oMath&gt;&lt;m:r&gt;&lt;w:rPr&gt;&lt;w:rFonts w:ascii=&quot;Cambria Math&quot; w:h-ansi=&quot;Cambria Math&quot;/&gt;&lt;wx:font wx:val=&quot;Cambria Math&quot;/&gt;&lt;w:i/&gt;&lt;w:sz-cs w:val=&quot;18&quot;/&gt;&lt;/w:rPr&gt;&lt;m:t&gt;s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x&lt;/m:t&gt;&lt;/m:r&gt;&lt;/m:e&gt;&lt;m:sub&gt;&lt;m:r&gt;&lt;w:rPr&gt;&lt;w:rFonts w:ascii=&quot;Cambria Math&quot; w:h-ansi=&quot;Cambria Math&quot;/&gt;&lt;wx:font wx:val=&quot;Cambria Math&quot;/&gt;&lt;w:i/&gt;&lt;w:sz-cs w:val=&quot;18&quot;/&gt;&lt;/w:rPr&gt;&lt;m:t&gt;2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-&lt;/m:t&gt;&lt;/m:r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x&lt;/m:t&gt;&lt;/m:r&gt;&lt;/m:e&gt;&lt;m:sub&gt;&lt;m:r&gt;&lt;w:rPr&gt;&lt;w:rFonts w:ascii=&quot;Cambria Math&quot; w:h-ansi=&quot;Cambria Math&quot;/&gt;&lt;wx:font wx:val=&quot;Cambria Math&quot;/&gt;&lt;w:i/&gt;&lt;w:sz-cs w:val=&quot;18&quot;/&gt;&lt;/w:rPr&gt;&lt;m:t&gt;1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=âˆ†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A33EF0">
              <w:rPr>
                <w:rFonts w:ascii="Calibri" w:hAnsi="Calibri"/>
                <w:position w:val="-10"/>
                <w:szCs w:val="18"/>
              </w:rPr>
              <w:fldChar w:fldCharType="end"/>
            </w:r>
            <w:r w:rsidRPr="00A33EF0">
              <w:rPr>
                <w:rFonts w:ascii="Calibri" w:hAnsi="Calibri"/>
                <w:position w:val="-10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ruchu prostoliniowego jednostajnego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na podstawie różnych wykresów </w:t>
            </w:r>
            <w:r w:rsidRPr="00A33EF0">
              <w:rPr>
                <w:rFonts w:ascii="Calibri" w:hAnsi="Calibri"/>
                <w:position w:val="-10"/>
                <w:szCs w:val="18"/>
              </w:rPr>
              <w:object w:dxaOrig="375" w:dyaOrig="270">
                <v:shape id="_x0000_i1043" type="#_x0000_t75" style="width:19.5pt;height:14.25pt" o:ole="">
                  <v:imagedata r:id="rId30" o:title=""/>
                </v:shape>
                <o:OLEObject Type="Embed" ProgID="Equation.DSMT4" ShapeID="_x0000_i1043" DrawAspect="Content" ObjectID="_1629477551" r:id="rId31"/>
              </w:object>
            </w:r>
            <w:r w:rsidRPr="00A33EF0">
              <w:rPr>
                <w:rFonts w:ascii="Calibri" w:hAnsi="Calibri"/>
                <w:szCs w:val="18"/>
              </w:rPr>
              <w:t xml:space="preserve"> odczytuje drogę przebywaną przez ciało w różnych odstępach czasu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wymienia cechy charakteryzujące ruch prostoliniowy jednostajny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doświadczalnie bada ruch jednostajny prostoliniowy i formułuje wniosek, że </w:t>
            </w:r>
            <w:r w:rsidRPr="00A33EF0">
              <w:rPr>
                <w:rFonts w:ascii="Calibri" w:hAnsi="Calibri"/>
                <w:position w:val="-6"/>
                <w:szCs w:val="18"/>
              </w:rPr>
              <w:object w:dxaOrig="405" w:dyaOrig="225">
                <v:shape id="_x0000_i1044" type="#_x0000_t75" style="width:20.25pt;height:11.25pt" o:ole="">
                  <v:imagedata r:id="rId32" o:title=""/>
                </v:shape>
                <o:OLEObject Type="Embed" ProgID="Equation.DSMT4" ShapeID="_x0000_i1044" DrawAspect="Content" ObjectID="_1629477552" r:id="rId33"/>
              </w:objec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sporządza wykres zależności </w:t>
            </w:r>
            <w:r w:rsidRPr="00A33EF0">
              <w:rPr>
                <w:rFonts w:ascii="Calibri" w:hAnsi="Calibri"/>
                <w:position w:val="-10"/>
                <w:szCs w:val="18"/>
              </w:rPr>
              <w:object w:dxaOrig="375" w:dyaOrig="270">
                <v:shape id="_x0000_i1045" type="#_x0000_t75" style="width:19.5pt;height:14.25pt" o:ole="">
                  <v:imagedata r:id="rId30" o:title=""/>
                </v:shape>
                <o:OLEObject Type="Embed" ProgID="Equation.DSMT4" ShapeID="_x0000_i1045" DrawAspect="Content" ObjectID="_1629477553" r:id="rId34"/>
              </w:object>
            </w:r>
            <w:r w:rsidRPr="00A33EF0">
              <w:rPr>
                <w:rFonts w:ascii="Calibri" w:hAnsi="Calibri"/>
                <w:szCs w:val="18"/>
              </w:rPr>
              <w:t xml:space="preserve">na podstawie wyników doświadczenia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 xml:space="preserve">4.4. </w:t>
            </w:r>
            <w:r w:rsidRPr="00A33EF0">
              <w:rPr>
                <w:rFonts w:ascii="Calibri" w:hAnsi="Calibr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zapisuje wzór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46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1D53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321D53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s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47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1D53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321D53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s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i nazywa występujące w nim wielkości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wartość prędkości ze wzoru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48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C0448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6C0448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s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49" type="#_x0000_t75" style="width:27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C0448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6C0448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s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drogę przebytą przez ciało na podstawie wykresu zależności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50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E21ED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9E21ED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 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51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E21ED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9E21ED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 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wartość prędkości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sporządza wykres zależności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52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4434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244434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 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53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4434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244434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 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na podstawie danych z tabeli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przekształca wzór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54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wsp:rsid wsp:val=&quot;00FF30B6&quot;/&gt;&lt;/wsp:rsids&gt;&lt;/w:docPr&gt;&lt;w:body&gt;&lt;w:p wsp:rsidR=&quot;00000000&quot; wsp:rsidRDefault=&quot;00FF30B6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 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55" type="#_x0000_t75" style="width:2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wsp:rsid wsp:val=&quot;00FF30B6&quot;/&gt;&lt;/wsp:rsids&gt;&lt;/w:docPr&gt;&lt;w:body&gt;&lt;w:p wsp:rsidR=&quot;00000000&quot; wsp:rsidRDefault=&quot;00FF30B6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 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interpretację fizyczną pojęcia szybkości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wartość prędkości w km/h wyraża w m/s i na odwrót 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4.5. Prędkość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uzasadnia potrzebę wprowadzenia do opisu ruchu wielkości wektorowej – prędkości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na przykładzie wymienia cechy prędkości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opisuje ruch prostoliniowy jednostajny z użyciem pojęcia prędkości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rysuje wektor obrazujący prędkość o zadanej wartości (przyjmuje odpowiednią jednostkę)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pStyle w:val="tabelabold"/>
              <w:rPr>
                <w:rFonts w:ascii="Calibri" w:hAnsi="Calibri"/>
                <w:b w:val="0"/>
                <w:szCs w:val="18"/>
              </w:rPr>
            </w:pPr>
            <w:r w:rsidRPr="00A33EF0">
              <w:rPr>
                <w:rFonts w:ascii="Calibri" w:hAnsi="Calibr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średnią wartość prędkości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56" type="#_x0000_t75" style="width:35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4F3A67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F3A67&quot;&gt;&lt;m:oMathPara&gt;&lt;m:oMath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18&quot;/&gt;&lt;/w:rPr&gt;&lt;m:t&gt;Å›r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s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57" type="#_x0000_t75" style="width:35.2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4F3A67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F3A67&quot;&gt;&lt;m:oMathPara&gt;&lt;m:oMath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18&quot;/&gt;&lt;/w:rPr&gt;&lt;m:t&gt;Å›r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s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planuje czas podróży na podstawie mapy i oszacowanej średniej szybkości pojazdu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wyznacza doświadczalnie średnią wartość prędkości biegu, 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wykonuje zadania obliczeniowe z użyciem średniej wartości prędkości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 różnicę między szybkością średnią i chwilową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pStyle w:val="tabelabold"/>
              <w:rPr>
                <w:rFonts w:ascii="Calibri" w:hAnsi="Calibri"/>
                <w:b w:val="0"/>
                <w:szCs w:val="18"/>
              </w:rPr>
            </w:pPr>
            <w:r w:rsidRPr="00A33EF0">
              <w:rPr>
                <w:rFonts w:ascii="Calibri" w:hAnsi="Calibri"/>
                <w:b w:val="0"/>
                <w:szCs w:val="18"/>
              </w:rPr>
              <w:t>4.7, 4.8. Ruch prostoliniowy jednostajnie przyspieszony.</w:t>
            </w:r>
          </w:p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ruchu przyspieszonego i opóźnionego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z wykresu zależności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58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182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502182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59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182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502182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odczytuje przyrosty szybkości w określonych jednakowych odstępach czasu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wzór na wartość przyspieszenia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60" type="#_x0000_t75" style="width:5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156B0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1156B0&quot;&gt;&lt;m:oMathPara&gt;&lt;m:oMath&gt;&lt;m:r&gt;&lt;w:rPr&gt;&lt;w:rFonts w:ascii=&quot;Cambria Math&quot; w:h-ansi=&quot;Cambria Math&quot;/&gt;&lt;wx:font wx:val=&quot;Cambria Math&quot;/&gt;&lt;w:i/&gt;&lt;w:sz-cs w:val=&quot;18&quot;/&gt;&lt;/w:rPr&gt;&lt;m:t&gt;a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 - 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61" type="#_x0000_t75" style="width:5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156B0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1156B0&quot;&gt;&lt;m:oMathPara&gt;&lt;m:oMath&gt;&lt;m:r&gt;&lt;w:rPr&gt;&lt;w:rFonts w:ascii=&quot;Cambria Math&quot; w:h-ansi=&quot;Cambria Math&quot;/&gt;&lt;wx:font wx:val=&quot;Cambria Math&quot;/&gt;&lt;w:i/&gt;&lt;w:sz-cs w:val=&quot;18&quot;/&gt;&lt;/w:rPr&gt;&lt;m:t&gt;a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 - 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posługuje się pojęciem wartości przyspieszenia do opisu ruchu jednostajnie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opisuje ruch jednostajnie przyspieszony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jednostki przyspieszenia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sporządza wykres zależności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62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2A95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D2A95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63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2A95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D2A95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dla ruchu jednostajnie przyspieszonego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odczytuje zmianę wartości prędkości z wykresu zależności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64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925EF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9925EF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65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925EF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9925EF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dla ruchu jednostajnie przyspieszonego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sporządza wykres zależności </w:t>
            </w:r>
            <w:r w:rsidRPr="00A33EF0">
              <w:rPr>
                <w:rFonts w:ascii="Calibri" w:hAnsi="Calibri"/>
                <w:position w:val="-10"/>
                <w:szCs w:val="18"/>
              </w:rPr>
              <w:object w:dxaOrig="375" w:dyaOrig="270">
                <v:shape id="_x0000_i1066" type="#_x0000_t75" style="width:19.5pt;height:14.25pt" o:ole="">
                  <v:imagedata r:id="rId40" o:title=""/>
                </v:shape>
                <o:OLEObject Type="Embed" ProgID="Equation.DSMT4" ShapeID="_x0000_i1066" DrawAspect="Content" ObjectID="_1629477554" r:id="rId41"/>
              </w:object>
            </w:r>
            <w:r w:rsidRPr="00A33EF0">
              <w:rPr>
                <w:rFonts w:ascii="Calibri" w:hAnsi="Calibri"/>
                <w:szCs w:val="18"/>
              </w:rPr>
              <w:t xml:space="preserve"> dla ruchu jednostajnie przyspieszonego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opisuje spadek swobodny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przekształca wzór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67" type="#_x0000_t75" style="width:5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3CEA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283CEA&quot;&gt;&lt;m:oMathPara&gt;&lt;m:oMath&gt;&lt;m:r&gt;&lt;w:rPr&gt;&lt;w:rFonts w:ascii=&quot;Cambria Math&quot; w:h-ansi=&quot;Cambria Math&quot;/&gt;&lt;wx:font wx:val=&quot;Cambria Math&quot;/&gt;&lt;w:i/&gt;&lt;w:sz-cs w:val=&quot;18&quot;/&gt;&lt;/w:rPr&gt;&lt;m:t&gt;a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 - 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68" type="#_x0000_t75" style="width:5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3CEA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283CEA&quot;&gt;&lt;m:oMathPara&gt;&lt;m:oMath&gt;&lt;m:r&gt;&lt;w:rPr&gt;&lt;w:rFonts w:ascii=&quot;Cambria Math&quot; w:h-ansi=&quot;Cambria Math&quot;/&gt;&lt;wx:font wx:val=&quot;Cambria Math&quot;/&gt;&lt;w:i/&gt;&lt;w:sz-cs w:val=&quot;18&quot;/&gt;&lt;/w:rPr&gt;&lt;m:t&gt;a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 - 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i oblicza każdą wielkość z tego wzoru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interpretację fizyczną pojęcia przyspieszenia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wykonuje zadania obliczeniowe dotyczące ruchu jednostajnie przyspieszonego </w:t>
            </w:r>
          </w:p>
        </w:tc>
      </w:tr>
      <w:tr w:rsidR="0040274A" w:rsidRPr="006D1637" w:rsidTr="00A33EF0">
        <w:tc>
          <w:tcPr>
            <w:tcW w:w="1908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4.10.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pStyle w:val="tabelakropka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wzór na wartość przyspieszenia w ruchu jednostajnie opóźnionym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69" type="#_x0000_t75" style="width:5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E5DE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E5DED&quot;&gt;&lt;m:oMathPara&gt;&lt;m:oMath&gt;&lt;m:r&gt;&lt;w:rPr&gt;&lt;w:rFonts w:ascii=&quot;Cambria Math&quot; w:h-ansi=&quot;Cambria Math&quot;/&gt;&lt;wx:font wx:val=&quot;Cambria Math&quot;/&gt;&lt;w:i/&gt;&lt;w:sz-cs w:val=&quot;18&quot;/&gt;&lt;/w:rPr&gt;&lt;m:t&gt;  &lt;/m:t&gt;&lt;/m:r&gt;&lt;m:r&gt;&lt;w:rPr&gt;&lt;w:rFonts w:ascii=&quot;Cambria Math&quot; w:h-ansi=&quot;Cambria Math&quot;/&gt;&lt;wx:font wx:val=&quot;Cambria Math&quot;/&gt;&lt;w:i/&gt;&lt;w:sz-cs w:val=&quot;18&quot;/&gt;&lt;/w:rPr&gt;&lt;m:t&gt;a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-Ï…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70" type="#_x0000_t75" style="width:56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E5DE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E5DED&quot;&gt;&lt;m:oMathPara&gt;&lt;m:oMath&gt;&lt;m:r&gt;&lt;w:rPr&gt;&lt;w:rFonts w:ascii=&quot;Cambria Math&quot; w:h-ansi=&quot;Cambria Math&quot;/&gt;&lt;wx:font wx:val=&quot;Cambria Math&quot;/&gt;&lt;w:i/&gt;&lt;w:sz-cs w:val=&quot;18&quot;/&gt;&lt;/w:rPr&gt;&lt;m:t&gt;  &lt;/m:t&gt;&lt;/m:r&gt;&lt;m:r&gt;&lt;w:rPr&gt;&lt;w:rFonts w:ascii=&quot;Cambria Math&quot; w:h-ansi=&quot;Cambria Math&quot;/&gt;&lt;wx:font wx:val=&quot;Cambria Math&quot;/&gt;&lt;w:i/&gt;&lt;w:sz-cs w:val=&quot;18&quot;/&gt;&lt;/w:rPr&gt;&lt;m:t&gt;a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-Ï…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 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z wykresu zależności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71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70A46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570A46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72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70A46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570A46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r&gt;&lt;w:rPr&gt;&lt;w:rFonts w:ascii=&quot;Cambria Math&quot; w:h-ansi=&quot;Cambria Math&quot;/&gt;&lt;wx:font wx:val=&quot;Cambria Math&quot;/&gt;&lt;w:i/&gt;&lt;w:sz-cs w:val=&quot;18&quot;/&gt;&lt;/w:rPr&gt;&lt;m:t&gt;(t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odczytuje jednakowe ubytki szybkości w określonych jednakowych odstępach czasu  </w:t>
            </w:r>
          </w:p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sporządza wykres zależności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73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D64A2E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D64A2E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d&gt;&lt;m:dPr&gt;&lt;m:ctrlPr&gt;&lt;w:rPr&gt;&lt;w:rFonts w:ascii=&quot;Cambria Math&quot; w:h-ansi=&quot;Cambria Math&quot;/&gt;&lt;wx:font wx:val=&quot;Cambria Math&quot;/&gt;&lt;w:i/&gt;&lt;w:sz-cs w:val=&quot;18&quot;/&gt;&lt;/w:rPr&gt;&lt;/m:ctrlPr&gt;&lt;/m:dPr&gt;&lt;m:e&gt;&lt;m:r&gt;&lt;w:rPr&gt;&lt;w:rFonts w:ascii=&quot;Cambria Math&quot; w:h-ansi=&quot;Cambria Math&quot;/&gt;&lt;wx:font wx:val=&quot;Cambria Math&quot;/&gt;&lt;w:i/&gt;&lt;w:sz-cs w:val=&quot;18&quot;/&gt;&lt;/w:rPr&gt;&lt;m:t&gt;t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74" type="#_x0000_t75" style="width:1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D64A2E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D64A2E&quot;&gt;&lt;m:oMathPara&gt;&lt;m:oMath&gt;&lt;m:r&gt;&lt;w:rPr&gt;&lt;w:rFonts w:ascii=&quot;Cambria Math&quot; w:h-ansi=&quot;Cambria Math&quot;/&gt;&lt;wx:font wx:val=&quot;Cambria Math&quot;/&gt;&lt;w:i/&gt;&lt;w:sz-cs w:val=&quot;18&quot;/&gt;&lt;/w:rPr&gt;&lt;m:t&gt;Ï…&lt;/m:t&gt;&lt;/m:r&gt;&lt;m:d&gt;&lt;m:dPr&gt;&lt;m:ctrlPr&gt;&lt;w:rPr&gt;&lt;w:rFonts w:ascii=&quot;Cambria Math&quot; w:h-ansi=&quot;Cambria Math&quot;/&gt;&lt;wx:font wx:val=&quot;Cambria Math&quot;/&gt;&lt;w:i/&gt;&lt;w:sz-cs w:val=&quot;18&quot;/&gt;&lt;/w:rPr&gt;&lt;/m:ctrlPr&gt;&lt;/m:dPr&gt;&lt;m:e&gt;&lt;m:r&gt;&lt;w:rPr&gt;&lt;w:rFonts w:ascii=&quot;Cambria Math&quot; w:h-ansi=&quot;Cambria Math&quot;/&gt;&lt;wx:font wx:val=&quot;Cambria Math&quot;/&gt;&lt;w:i/&gt;&lt;w:sz-cs w:val=&quot;18&quot;/&gt;&lt;/w:rPr&gt;&lt;m:t&gt;t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dla ruchu jednostajnie opóźnionego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przekształca wzór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75" type="#_x0000_t75" style="width:54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C6C99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C6C99&quot;&gt;&lt;m:oMathPara&gt;&lt;m:oMath&gt;&lt;m:r&gt;&lt;w:rPr&gt;&lt;w:rFonts w:ascii=&quot;Cambria Math&quot; w:h-ansi=&quot;Cambria Math&quot;/&gt;&lt;wx:font wx:val=&quot;Cambria Math&quot;/&gt;&lt;w:i/&gt;&lt;w:sz-cs w:val=&quot;18&quot;/&gt;&lt;/w:rPr&gt;&lt;m:t&gt; &lt;/m:t&gt;&lt;/m:r&gt;&lt;m:r&gt;&lt;w:rPr&gt;&lt;w:rFonts w:ascii=&quot;Cambria Math&quot; w:h-ansi=&quot;Cambria Math&quot;/&gt;&lt;wx:font wx:val=&quot;Cambria Math&quot;/&gt;&lt;w:i/&gt;&lt;w:sz-cs w:val=&quot;18&quot;/&gt;&lt;/w:rPr&gt;&lt;m:t&gt;a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-Ï…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76" type="#_x0000_t75" style="width:54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A2457&quot;/&gt;&lt;wsp:rsid wsp:val=&quot;004C6C99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C6C99&quot;&gt;&lt;m:oMathPara&gt;&lt;m:oMath&gt;&lt;m:r&gt;&lt;w:rPr&gt;&lt;w:rFonts w:ascii=&quot;Cambria Math&quot; w:h-ansi=&quot;Cambria Math&quot;/&gt;&lt;wx:font wx:val=&quot;Cambria Math&quot;/&gt;&lt;w:i/&gt;&lt;w:sz-cs w:val=&quot;18&quot;/&gt;&lt;/w:rPr&gt;&lt;m:t&gt; &lt;/m:t&gt;&lt;/m:r&gt;&lt;m:r&gt;&lt;w:rPr&gt;&lt;w:rFonts w:ascii=&quot;Cambria Math&quot; w:h-ansi=&quot;Cambria Math&quot;/&gt;&lt;wx:font wx:val=&quot;Cambria Math&quot;/&gt;&lt;w:i/&gt;&lt;w:sz-cs w:val=&quot;18&quot;/&gt;&lt;/w:rPr&gt;&lt;m:t&gt;a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b&gt;&lt;m:r&gt;&lt;w:rPr&gt;&lt;w:rFonts w:ascii=&quot;Cambria Math&quot; w:h-ansi=&quot;Cambria Math&quot;/&gt;&lt;wx:font wx:val=&quot;Cambria Math&quot;/&gt;&lt;w:i/&gt;&lt;w:sz-cs w:val=&quot;18&quot;/&gt;&lt;/w:rPr&gt;&lt;m:t&gt;0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-Ï…&lt;/m:t&gt;&lt;/m:r&gt;&lt;/m:num&gt;&lt;m:den&gt;&lt;m:r&gt;&lt;w:rPr&gt;&lt;w:rFonts w:ascii=&quot;Cambria Math&quot; w:h-ansi=&quot;Cambria Math&quot;/&gt;&lt;wx:font wx:val=&quot;Cambria Math&quot;/&gt;&lt;w:i/&gt;&lt;w:sz-cs w:val=&quot;18&quot;/&gt;&lt;/w:rPr&gt;&lt;m:t&gt;t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  i oblicza każdą z wielkości występującą w tym wzorze </w:t>
            </w:r>
          </w:p>
          <w:p w:rsidR="0040274A" w:rsidRPr="00A33EF0" w:rsidRDefault="0040274A" w:rsidP="00BD5A95">
            <w:pPr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wykonuje zadania obliczeniowe dotyczące ruchu jednostajnie przyspieszonego </w:t>
            </w:r>
          </w:p>
          <w:p w:rsidR="0040274A" w:rsidRPr="00A33EF0" w:rsidRDefault="0040274A" w:rsidP="00A33EF0">
            <w:pPr>
              <w:pStyle w:val="tabelakropka"/>
              <w:spacing w:before="0" w:after="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40274A" w:rsidRPr="006D1637" w:rsidRDefault="0040274A" w:rsidP="00BD5A95">
      <w:pPr>
        <w:rPr>
          <w:rFonts w:ascii="Calibri" w:hAnsi="Calibri"/>
          <w:spacing w:val="-4"/>
          <w:sz w:val="18"/>
          <w:szCs w:val="18"/>
        </w:rPr>
      </w:pPr>
    </w:p>
    <w:p w:rsidR="0040274A" w:rsidRPr="006D1637" w:rsidRDefault="0040274A" w:rsidP="00BD5A95">
      <w:pPr>
        <w:pStyle w:val="tytu03"/>
        <w:spacing w:before="0"/>
        <w:rPr>
          <w:rFonts w:ascii="Calibri" w:hAnsi="Calibri"/>
          <w:spacing w:val="-4"/>
          <w:szCs w:val="22"/>
        </w:rPr>
      </w:pPr>
      <w:r w:rsidRPr="006D1637">
        <w:rPr>
          <w:rFonts w:ascii="Calibri" w:hAnsi="Calibri"/>
          <w:spacing w:val="-4"/>
          <w:szCs w:val="22"/>
        </w:rPr>
        <w:t>5. Siły w przyrodzie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19"/>
        <w:gridCol w:w="3119"/>
        <w:gridCol w:w="3119"/>
        <w:gridCol w:w="3119"/>
      </w:tblGrid>
      <w:tr w:rsidR="0040274A" w:rsidRPr="006D1637" w:rsidTr="00A33EF0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konieczne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(dopuszczająca)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podstawowe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(dostateczna)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rozszerzone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(dobra)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dopełniające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(b. dobra i celująca)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na przykładach rozpoznaje oddziaływania bezpośrednie i na odległość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wymienia różne rodzaje oddziaływania ciał </w:t>
            </w:r>
          </w:p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z w:val="18"/>
                <w:szCs w:val="18"/>
              </w:rPr>
              <w:t>5.2. 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 dwóch sił równoważących się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 kilku sił działających na ciało wzdłuż jednej prostej, które się równoważą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wartość i określa zwrot wypadkowej kilku sił działających na ciało wzdłuż jednej prostej – o zwrotach zgodnych i przeciwnych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niepewności pomiarowe sumy i różnicy wartości dwóch sił 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5.3. Pierwsza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na prostych przykładach ciał spoczywających wskazuje siły równoważące się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opisuje doświadczenie potwierdzające pierwszą zasadę dynamiki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na przykładzie opisuje zjawisko bezwładności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5.4. Trzecia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opisuje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wzajem</w:t>
            </w:r>
            <w:r w:rsidRPr="00A33EF0">
              <w:rPr>
                <w:rFonts w:ascii="Calibri" w:hAnsi="Calibri"/>
                <w:spacing w:val="-1"/>
                <w:szCs w:val="18"/>
              </w:rPr>
              <w:t>n</w:t>
            </w:r>
            <w:r w:rsidRPr="00A33EF0">
              <w:rPr>
                <w:rFonts w:ascii="Calibri" w:hAnsi="Calibri"/>
                <w:szCs w:val="18"/>
              </w:rPr>
              <w:t>e</w:t>
            </w:r>
            <w:r w:rsidRPr="00A33EF0">
              <w:rPr>
                <w:rFonts w:ascii="Calibri" w:hAnsi="Calibri"/>
                <w:spacing w:val="-6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oddzi</w:t>
            </w:r>
            <w:r w:rsidRPr="00A33EF0">
              <w:rPr>
                <w:rFonts w:ascii="Calibri" w:hAnsi="Calibri"/>
                <w:spacing w:val="-1"/>
                <w:szCs w:val="18"/>
              </w:rPr>
              <w:t>ał</w:t>
            </w:r>
            <w:r w:rsidRPr="00A33EF0">
              <w:rPr>
                <w:rFonts w:ascii="Calibri" w:hAnsi="Calibri"/>
                <w:spacing w:val="1"/>
                <w:szCs w:val="18"/>
              </w:rPr>
              <w:t>y</w:t>
            </w:r>
            <w:r w:rsidRPr="00A33EF0">
              <w:rPr>
                <w:rFonts w:ascii="Calibri" w:hAnsi="Calibri"/>
                <w:spacing w:val="-2"/>
                <w:szCs w:val="18"/>
              </w:rPr>
              <w:t>w</w:t>
            </w:r>
            <w:r w:rsidRPr="00A33EF0">
              <w:rPr>
                <w:rFonts w:ascii="Calibri" w:hAnsi="Calibri"/>
                <w:spacing w:val="1"/>
                <w:szCs w:val="18"/>
              </w:rPr>
              <w:t>a</w:t>
            </w:r>
            <w:r w:rsidRPr="00A33EF0">
              <w:rPr>
                <w:rFonts w:ascii="Calibri" w:hAnsi="Calibri"/>
                <w:szCs w:val="18"/>
              </w:rPr>
              <w:t>n</w:t>
            </w:r>
            <w:r w:rsidRPr="00A33EF0">
              <w:rPr>
                <w:rFonts w:ascii="Calibri" w:hAnsi="Calibri"/>
                <w:spacing w:val="1"/>
                <w:szCs w:val="18"/>
              </w:rPr>
              <w:t xml:space="preserve">ie </w:t>
            </w:r>
            <w:r w:rsidRPr="00A33EF0">
              <w:rPr>
                <w:rFonts w:ascii="Calibri" w:hAnsi="Calibri"/>
                <w:szCs w:val="18"/>
              </w:rPr>
              <w:t>ci</w:t>
            </w:r>
            <w:r w:rsidRPr="00A33EF0">
              <w:rPr>
                <w:rFonts w:ascii="Calibri" w:hAnsi="Calibri"/>
                <w:spacing w:val="-1"/>
                <w:szCs w:val="18"/>
              </w:rPr>
              <w:t>a</w:t>
            </w:r>
            <w:r w:rsidRPr="00A33EF0">
              <w:rPr>
                <w:rFonts w:ascii="Calibri" w:hAnsi="Calibri"/>
                <w:szCs w:val="18"/>
              </w:rPr>
              <w:t>ł</w:t>
            </w:r>
            <w:r w:rsidRPr="00A33EF0">
              <w:rPr>
                <w:rFonts w:ascii="Calibri" w:hAnsi="Calibri"/>
                <w:spacing w:val="-1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na podstawie</w:t>
            </w:r>
            <w:r w:rsidRPr="00A33EF0">
              <w:rPr>
                <w:rFonts w:ascii="Calibri" w:hAnsi="Calibri"/>
                <w:spacing w:val="-1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trz</w:t>
            </w:r>
            <w:r w:rsidRPr="00A33EF0">
              <w:rPr>
                <w:rFonts w:ascii="Calibri" w:hAnsi="Calibri"/>
                <w:spacing w:val="-1"/>
                <w:szCs w:val="18"/>
              </w:rPr>
              <w:t>e</w:t>
            </w:r>
            <w:r w:rsidRPr="00A33EF0">
              <w:rPr>
                <w:rFonts w:ascii="Calibri" w:hAnsi="Calibri"/>
                <w:szCs w:val="18"/>
              </w:rPr>
              <w:t>c</w:t>
            </w:r>
            <w:r w:rsidRPr="00A33EF0">
              <w:rPr>
                <w:rFonts w:ascii="Calibri" w:hAnsi="Calibri"/>
                <w:spacing w:val="-1"/>
                <w:szCs w:val="18"/>
              </w:rPr>
              <w:t>i</w:t>
            </w:r>
            <w:r w:rsidRPr="00A33EF0">
              <w:rPr>
                <w:rFonts w:ascii="Calibri" w:hAnsi="Calibri"/>
                <w:szCs w:val="18"/>
              </w:rPr>
              <w:t>ej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A33EF0">
              <w:rPr>
                <w:rFonts w:ascii="Calibri" w:hAnsi="Calibri"/>
                <w:spacing w:val="1"/>
                <w:szCs w:val="18"/>
              </w:rPr>
              <w:t>za</w:t>
            </w:r>
            <w:r w:rsidRPr="00A33EF0">
              <w:rPr>
                <w:rFonts w:ascii="Calibri" w:hAnsi="Calibri"/>
                <w:szCs w:val="18"/>
              </w:rPr>
              <w:t>s</w:t>
            </w:r>
            <w:r w:rsidRPr="00A33EF0">
              <w:rPr>
                <w:rFonts w:ascii="Calibri" w:hAnsi="Calibri"/>
                <w:spacing w:val="1"/>
                <w:szCs w:val="18"/>
              </w:rPr>
              <w:t>a</w:t>
            </w:r>
            <w:r w:rsidRPr="00A33EF0">
              <w:rPr>
                <w:rFonts w:ascii="Calibri" w:hAnsi="Calibri"/>
                <w:szCs w:val="18"/>
              </w:rPr>
              <w:t xml:space="preserve">dy </w:t>
            </w:r>
            <w:r w:rsidRPr="00A33EF0">
              <w:rPr>
                <w:rFonts w:ascii="Calibri" w:hAnsi="Calibri"/>
                <w:spacing w:val="-1"/>
                <w:szCs w:val="18"/>
              </w:rPr>
              <w:t>d</w:t>
            </w:r>
            <w:r w:rsidRPr="00A33EF0">
              <w:rPr>
                <w:rFonts w:ascii="Calibri" w:hAnsi="Calibri"/>
                <w:spacing w:val="2"/>
                <w:szCs w:val="18"/>
              </w:rPr>
              <w:t>y</w:t>
            </w:r>
            <w:r w:rsidRPr="00A33EF0">
              <w:rPr>
                <w:rFonts w:ascii="Calibri" w:hAnsi="Calibri"/>
                <w:szCs w:val="18"/>
              </w:rPr>
              <w:t>namiki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Newt</w:t>
            </w:r>
            <w:r w:rsidRPr="00A33EF0">
              <w:rPr>
                <w:rFonts w:ascii="Calibri" w:hAnsi="Calibri"/>
                <w:spacing w:val="-1"/>
                <w:szCs w:val="18"/>
              </w:rPr>
              <w:t>o</w:t>
            </w:r>
            <w:r w:rsidRPr="00A33EF0">
              <w:rPr>
                <w:rFonts w:ascii="Calibri" w:hAnsi="Calibri"/>
                <w:szCs w:val="18"/>
              </w:rPr>
              <w:t xml:space="preserve">na </w:t>
            </w:r>
          </w:p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na</w:t>
            </w:r>
            <w:r w:rsidRPr="00A33EF0">
              <w:rPr>
                <w:rFonts w:ascii="Calibri" w:hAnsi="Calibri"/>
                <w:spacing w:val="-1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dowol</w:t>
            </w:r>
            <w:r w:rsidRPr="00A33EF0">
              <w:rPr>
                <w:rFonts w:ascii="Calibri" w:hAnsi="Calibri"/>
                <w:spacing w:val="-1"/>
                <w:szCs w:val="18"/>
              </w:rPr>
              <w:t>n</w:t>
            </w:r>
            <w:r w:rsidRPr="00A33EF0">
              <w:rPr>
                <w:rFonts w:ascii="Calibri" w:hAnsi="Calibri"/>
                <w:spacing w:val="2"/>
                <w:szCs w:val="18"/>
              </w:rPr>
              <w:t>y</w:t>
            </w:r>
            <w:r w:rsidRPr="00A33EF0">
              <w:rPr>
                <w:rFonts w:ascii="Calibri" w:hAnsi="Calibri"/>
                <w:szCs w:val="18"/>
              </w:rPr>
              <w:t>m</w:t>
            </w:r>
            <w:r w:rsidRPr="00A33EF0">
              <w:rPr>
                <w:rFonts w:ascii="Calibri" w:hAnsi="Calibri"/>
                <w:spacing w:val="-2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p</w:t>
            </w:r>
            <w:r w:rsidRPr="00A33EF0">
              <w:rPr>
                <w:rFonts w:ascii="Calibri" w:hAnsi="Calibri"/>
                <w:spacing w:val="-1"/>
                <w:szCs w:val="18"/>
              </w:rPr>
              <w:t>r</w:t>
            </w:r>
            <w:r w:rsidRPr="00A33EF0">
              <w:rPr>
                <w:rFonts w:ascii="Calibri" w:hAnsi="Calibri"/>
                <w:szCs w:val="18"/>
              </w:rPr>
              <w:t>z</w:t>
            </w:r>
            <w:r w:rsidRPr="00A33EF0">
              <w:rPr>
                <w:rFonts w:ascii="Calibri" w:hAnsi="Calibri"/>
                <w:spacing w:val="2"/>
                <w:szCs w:val="18"/>
              </w:rPr>
              <w:t>y</w:t>
            </w:r>
            <w:r w:rsidRPr="00A33EF0">
              <w:rPr>
                <w:rFonts w:ascii="Calibri" w:hAnsi="Calibri"/>
                <w:spacing w:val="-1"/>
                <w:szCs w:val="18"/>
              </w:rPr>
              <w:t>k</w:t>
            </w:r>
            <w:r w:rsidRPr="00A33EF0">
              <w:rPr>
                <w:rFonts w:ascii="Calibri" w:hAnsi="Calibri"/>
                <w:szCs w:val="18"/>
              </w:rPr>
              <w:t>ła</w:t>
            </w:r>
            <w:r w:rsidRPr="00A33EF0">
              <w:rPr>
                <w:rFonts w:ascii="Calibri" w:hAnsi="Calibri"/>
                <w:spacing w:val="-1"/>
                <w:szCs w:val="18"/>
              </w:rPr>
              <w:t>d</w:t>
            </w:r>
            <w:r w:rsidRPr="00A33EF0">
              <w:rPr>
                <w:rFonts w:ascii="Calibri" w:hAnsi="Calibri"/>
                <w:szCs w:val="18"/>
              </w:rPr>
              <w:t>zie w</w:t>
            </w:r>
            <w:r w:rsidRPr="00A33EF0">
              <w:rPr>
                <w:rFonts w:ascii="Calibri" w:hAnsi="Calibri"/>
                <w:spacing w:val="-1"/>
                <w:szCs w:val="18"/>
              </w:rPr>
              <w:t>s</w:t>
            </w:r>
            <w:r w:rsidRPr="00A33EF0">
              <w:rPr>
                <w:rFonts w:ascii="Calibri" w:hAnsi="Calibri"/>
                <w:szCs w:val="18"/>
              </w:rPr>
              <w:t>kazuje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</w:t>
            </w:r>
            <w:r w:rsidRPr="00A33EF0">
              <w:rPr>
                <w:rFonts w:ascii="Calibri" w:hAnsi="Calibri"/>
                <w:spacing w:val="-1"/>
                <w:szCs w:val="18"/>
              </w:rPr>
              <w:t>sił</w:t>
            </w:r>
            <w:r w:rsidRPr="00A33EF0">
              <w:rPr>
                <w:rFonts w:ascii="Calibri" w:hAnsi="Calibri"/>
                <w:szCs w:val="18"/>
              </w:rPr>
              <w:t xml:space="preserve">y </w:t>
            </w:r>
            <w:r w:rsidRPr="00A33EF0">
              <w:rPr>
                <w:rFonts w:ascii="Calibri" w:hAnsi="Calibri"/>
                <w:spacing w:val="-2"/>
                <w:szCs w:val="18"/>
              </w:rPr>
              <w:t>w</w:t>
            </w:r>
            <w:r w:rsidRPr="00A33EF0">
              <w:rPr>
                <w:rFonts w:ascii="Calibri" w:hAnsi="Calibri"/>
                <w:szCs w:val="18"/>
              </w:rPr>
              <w:t>za</w:t>
            </w:r>
            <w:r w:rsidRPr="00A33EF0">
              <w:rPr>
                <w:rFonts w:ascii="Calibri" w:hAnsi="Calibri"/>
                <w:spacing w:val="-1"/>
                <w:szCs w:val="18"/>
              </w:rPr>
              <w:t>j</w:t>
            </w:r>
            <w:r w:rsidRPr="00A33EF0">
              <w:rPr>
                <w:rFonts w:ascii="Calibri" w:hAnsi="Calibri"/>
                <w:szCs w:val="18"/>
              </w:rPr>
              <w:t>e</w:t>
            </w:r>
            <w:r w:rsidRPr="00A33EF0">
              <w:rPr>
                <w:rFonts w:ascii="Calibri" w:hAnsi="Calibri"/>
                <w:spacing w:val="-1"/>
                <w:szCs w:val="18"/>
              </w:rPr>
              <w:t>m</w:t>
            </w:r>
            <w:r w:rsidRPr="00A33EF0">
              <w:rPr>
                <w:rFonts w:ascii="Calibri" w:hAnsi="Calibri"/>
                <w:szCs w:val="18"/>
              </w:rPr>
              <w:t>nego oddzi</w:t>
            </w:r>
            <w:r w:rsidRPr="00A33EF0">
              <w:rPr>
                <w:rFonts w:ascii="Calibri" w:hAnsi="Calibri"/>
                <w:spacing w:val="-1"/>
                <w:szCs w:val="18"/>
              </w:rPr>
              <w:t>ał</w:t>
            </w:r>
            <w:r w:rsidRPr="00A33EF0">
              <w:rPr>
                <w:rFonts w:ascii="Calibri" w:hAnsi="Calibri"/>
                <w:spacing w:val="2"/>
                <w:szCs w:val="18"/>
              </w:rPr>
              <w:t>y</w:t>
            </w:r>
            <w:r w:rsidRPr="00A33EF0">
              <w:rPr>
                <w:rFonts w:ascii="Calibri" w:hAnsi="Calibri"/>
                <w:spacing w:val="-2"/>
                <w:szCs w:val="18"/>
              </w:rPr>
              <w:t>w</w:t>
            </w:r>
            <w:r w:rsidRPr="00A33EF0">
              <w:rPr>
                <w:rFonts w:ascii="Calibri" w:hAnsi="Calibri"/>
                <w:szCs w:val="18"/>
              </w:rPr>
              <w:t>ania,</w:t>
            </w:r>
            <w:r w:rsidRPr="00A33EF0">
              <w:rPr>
                <w:rFonts w:ascii="Calibri" w:hAnsi="Calibri"/>
                <w:spacing w:val="-7"/>
                <w:szCs w:val="18"/>
              </w:rPr>
              <w:t xml:space="preserve"> </w:t>
            </w:r>
            <w:r w:rsidRPr="00A33EF0">
              <w:rPr>
                <w:rFonts w:ascii="Calibri" w:hAnsi="Calibri"/>
                <w:spacing w:val="-1"/>
                <w:szCs w:val="18"/>
              </w:rPr>
              <w:t>r</w:t>
            </w:r>
            <w:r w:rsidRPr="00A33EF0">
              <w:rPr>
                <w:rFonts w:ascii="Calibri" w:hAnsi="Calibri"/>
                <w:spacing w:val="1"/>
                <w:szCs w:val="18"/>
              </w:rPr>
              <w:t>y</w:t>
            </w:r>
            <w:r w:rsidRPr="00A33EF0">
              <w:rPr>
                <w:rFonts w:ascii="Calibri" w:hAnsi="Calibri"/>
                <w:szCs w:val="18"/>
              </w:rPr>
              <w:t>suje</w:t>
            </w:r>
            <w:r w:rsidRPr="00A33EF0">
              <w:rPr>
                <w:rFonts w:ascii="Calibri" w:hAnsi="Calibri"/>
                <w:spacing w:val="-2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 xml:space="preserve">je i podaje ich </w:t>
            </w:r>
            <w:r w:rsidRPr="00A33EF0">
              <w:rPr>
                <w:rFonts w:ascii="Calibri" w:hAnsi="Calibri"/>
                <w:spacing w:val="1"/>
                <w:szCs w:val="18"/>
              </w:rPr>
              <w:t>cec</w:t>
            </w:r>
            <w:r w:rsidRPr="00A33EF0">
              <w:rPr>
                <w:rFonts w:ascii="Calibri" w:hAnsi="Calibri"/>
                <w:spacing w:val="-1"/>
                <w:szCs w:val="18"/>
              </w:rPr>
              <w:t>h</w:t>
            </w:r>
            <w:r w:rsidRPr="00A33EF0">
              <w:rPr>
                <w:rFonts w:ascii="Calibri" w:hAnsi="Calibri"/>
                <w:szCs w:val="18"/>
              </w:rPr>
              <w:t xml:space="preserve">y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opisuje</w:t>
            </w:r>
            <w:r w:rsidRPr="00A33EF0">
              <w:rPr>
                <w:rFonts w:ascii="Calibri" w:hAnsi="Calibri"/>
                <w:spacing w:val="-5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>zjawisko</w:t>
            </w:r>
            <w:r w:rsidRPr="00A33EF0">
              <w:rPr>
                <w:rFonts w:ascii="Calibri" w:hAnsi="Calibri"/>
                <w:spacing w:val="-6"/>
                <w:szCs w:val="18"/>
              </w:rPr>
              <w:t xml:space="preserve"> </w:t>
            </w:r>
            <w:r w:rsidRPr="00A33EF0">
              <w:rPr>
                <w:rFonts w:ascii="Calibri" w:hAnsi="Calibri"/>
                <w:szCs w:val="18"/>
              </w:rPr>
              <w:t xml:space="preserve">odrzutu 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występowania sił sprężystości w otoczeniu </w:t>
            </w:r>
          </w:p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wymienia siły działające na ciężarek wiszący na sprężynie </w:t>
            </w:r>
          </w:p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40274A" w:rsidRPr="00A33EF0" w:rsidRDefault="0040274A" w:rsidP="00A33EF0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5.6. Siła oporu powietrza i siła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przykłady, w których na ciała poruszające się w powietrzu działa siła oporu powietrza </w:t>
            </w:r>
          </w:p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wymienia niektóre sposoby zmniejszania i zwiększania tarcia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pożytecznych i szkodliwych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świadczące o tym, że wartość siły oporu powietrza wzrasta wraz ze wzrostem szybkości ciała </w:t>
            </w:r>
          </w:p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doświadczalnie bada siłę oporu powietrza i formułuje wnioski </w:t>
            </w:r>
          </w:p>
          <w:p w:rsidR="0040274A" w:rsidRPr="00A33EF0" w:rsidRDefault="0040274A" w:rsidP="00A33EF0">
            <w:pPr>
              <w:pStyle w:val="tabelakropka"/>
              <w:spacing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przyczyny występowania sił tarcia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wykazuje doświadczalnie, że wartość siły tarcia kinetycznego nie zależy od pola powierzchni styku ciał przesuwających się względem siebie, a zależy od rodzaju powierzchni ciał trących o siebie i wartości siły dociskającej te ciała do siebie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zCs w:val="18"/>
              </w:rPr>
              <w:t>5.7. 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parcia gazów 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i cieczy na ściany i dno zbiornika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pacing w:val="-6"/>
                <w:szCs w:val="18"/>
              </w:rPr>
            </w:pPr>
            <w:r w:rsidRPr="00A33EF0">
              <w:rPr>
                <w:rFonts w:ascii="Calibri" w:hAnsi="Calibri"/>
                <w:spacing w:val="-6"/>
                <w:szCs w:val="18"/>
              </w:rPr>
              <w:t xml:space="preserve">demonstruje i objaśnia prawo Pascala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demonstruje zależność ciśnienia hydrostatycznego od wysokości słupa cieczy </w:t>
            </w:r>
          </w:p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ciśnienie słupa cieczy na dnie cylindrycznego naczynia ze wzoru </w:t>
            </w:r>
            <w:r w:rsidRPr="00A33EF0">
              <w:rPr>
                <w:rFonts w:ascii="Calibri" w:hAnsi="Calibri"/>
                <w:i/>
                <w:szCs w:val="18"/>
              </w:rPr>
              <w:t>p </w:t>
            </w:r>
            <w:r w:rsidRPr="00A33EF0">
              <w:rPr>
                <w:rFonts w:ascii="Calibri" w:hAnsi="Calibri"/>
                <w:szCs w:val="18"/>
              </w:rPr>
              <w:t>= </w:t>
            </w:r>
            <w:r w:rsidRPr="00A33EF0">
              <w:rPr>
                <w:rFonts w:ascii="Calibri" w:hAnsi="Calibri"/>
                <w:i/>
                <w:szCs w:val="18"/>
              </w:rPr>
              <w:t>d</w:t>
            </w:r>
            <w:r w:rsidRPr="00A33EF0">
              <w:rPr>
                <w:rFonts w:ascii="Calibri" w:hAnsi="Calibri"/>
                <w:szCs w:val="18"/>
              </w:rPr>
              <w:t xml:space="preserve"> · </w:t>
            </w:r>
            <w:r w:rsidRPr="00A33EF0">
              <w:rPr>
                <w:rFonts w:ascii="Calibri" w:hAnsi="Calibri"/>
                <w:i/>
                <w:szCs w:val="18"/>
              </w:rPr>
              <w:t>g</w:t>
            </w:r>
            <w:r w:rsidRPr="00A33EF0">
              <w:rPr>
                <w:rFonts w:ascii="Calibri" w:hAnsi="Calibri"/>
                <w:szCs w:val="18"/>
              </w:rPr>
              <w:t xml:space="preserve"> · </w:t>
            </w:r>
            <w:r w:rsidRPr="00A33EF0">
              <w:rPr>
                <w:rFonts w:ascii="Calibri" w:hAnsi="Calibri"/>
                <w:i/>
                <w:szCs w:val="18"/>
              </w:rPr>
              <w:t>h</w:t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  <w:r w:rsidRPr="00A33EF0">
              <w:rPr>
                <w:rFonts w:ascii="Calibri" w:hAnsi="Calibr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objaśnia zasadę działania podnośnika hydraulicznego i hamulca samochodowego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wykorzystuje wzór na ciśnienie hydrostatyczne w zadaniach obliczeniowych 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 xml:space="preserve">5.8.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i objaśnia wzór na wartość siły wyporu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warunek pływania i tonięcia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wyznacza doświadczalnie gęstość ciała z wykorzystaniem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 pływanie i tonięcie ciał wykorzystując pierwszą zasadę dynamiki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wykorzystuje wzór na wartość siły wyporu do wykonywania obliczeń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objaśnia praktyczne znaczenie występowania w przyrodzie siły wyporu 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5.9. Druga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opisuje ruch ciała pod działaniem stałej siły wypadkowej zwróconej tak samo jak prędkość </w:t>
            </w:r>
          </w:p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zapisuje wzorem drugą zasadę dynamiki i odczytuje ten zapis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ilustruje na przykładach 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00" w:lineRule="exact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każdą z wielkości we wzorze </w:t>
            </w:r>
            <w:r w:rsidRPr="00A33EF0">
              <w:rPr>
                <w:rFonts w:ascii="Calibri" w:hAnsi="Calibri"/>
                <w:position w:val="-6"/>
                <w:szCs w:val="18"/>
              </w:rPr>
              <w:object w:dxaOrig="645" w:dyaOrig="225">
                <v:shape id="_x0000_i1077" type="#_x0000_t75" style="width:31.5pt;height:11.25pt" o:ole="">
                  <v:imagedata r:id="rId44" o:title=""/>
                </v:shape>
                <o:OLEObject Type="Embed" ProgID="Equation.DSMT4" ShapeID="_x0000_i1077" DrawAspect="Content" ObjectID="_1629477555" r:id="rId45"/>
              </w:object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z wykresu a(F) oblicza masę ciała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after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wymiar 1 niutona  </w:t>
            </w:r>
            <w:r w:rsidRPr="00A33EF0">
              <w:rPr>
                <w:rFonts w:ascii="Calibri" w:hAnsi="Calibri"/>
                <w:position w:val="-22"/>
                <w:szCs w:val="18"/>
              </w:rPr>
              <w:object w:dxaOrig="1160" w:dyaOrig="560">
                <v:shape id="_x0000_i1078" type="#_x0000_t75" style="width:57.75pt;height:27.75pt" o:ole="">
                  <v:imagedata r:id="rId46" o:title=""/>
                </v:shape>
                <o:OLEObject Type="Embed" ProgID="Equation.DSMT4" ShapeID="_x0000_i1078" DrawAspect="Content" ObjectID="_1629477556" r:id="rId47"/>
              </w:objec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przez porównanie wzorów </w:t>
            </w:r>
            <w:r w:rsidRPr="00A33EF0">
              <w:rPr>
                <w:rFonts w:ascii="Calibri" w:hAnsi="Calibri"/>
                <w:position w:val="-6"/>
                <w:szCs w:val="18"/>
              </w:rPr>
              <w:object w:dxaOrig="645" w:dyaOrig="225">
                <v:shape id="_x0000_i1079" type="#_x0000_t75" style="width:31.5pt;height:11.25pt" o:ole="">
                  <v:imagedata r:id="rId44" o:title=""/>
                </v:shape>
                <o:OLEObject Type="Embed" ProgID="Equation.DSMT4" ShapeID="_x0000_i1079" DrawAspect="Content" ObjectID="_1629477557" r:id="rId48"/>
              </w:object>
            </w:r>
            <w:r w:rsidRPr="00A33EF0">
              <w:rPr>
                <w:rFonts w:ascii="Calibri" w:hAnsi="Calibri"/>
                <w:szCs w:val="18"/>
              </w:rPr>
              <w:t xml:space="preserve"> i 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80" type="#_x0000_t75" style="width:4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50D5D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50D5D&quot;&gt;&lt;m:oMathPara&gt;&lt;m:oMath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F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18&quot;/&gt;&lt;/w:rPr&gt;&lt;m:t&gt;c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=m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81" type="#_x0000_t75" style="width:4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50D5D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50D5D&quot;&gt;&lt;m:oMathPara&gt;&lt;m:oMath&gt;&lt;m:sSub&gt;&lt;m:sSubPr&gt;&lt;m:ctrlPr&gt;&lt;w:rPr&gt;&lt;w:rFonts w:ascii=&quot;Cambria Math&quot; w:h-ansi=&quot;Cambria Math&quot;/&gt;&lt;wx:font wx:val=&quot;Cambria Math&quot;/&gt;&lt;w:i/&gt;&lt;w:sz-cs w:val=&quot;18&quot;/&gt;&lt;/w:rPr&gt;&lt;/m:ctrlPr&gt;&lt;/m:sSubPr&gt;&lt;m:e&gt;&lt;m:r&gt;&lt;w:rPr&gt;&lt;w:rFonts w:ascii=&quot;Cambria Math&quot; w:h-ansi=&quot;Cambria Math&quot;/&gt;&lt;wx:font wx:val=&quot;Cambria Math&quot;/&gt;&lt;w:i/&gt;&lt;w:sz-cs w:val=&quot;18&quot;/&gt;&lt;/w:rPr&gt;&lt;m:t&gt;F&lt;/m:t&gt;&lt;/m:r&gt;&lt;/m:e&gt;&lt;m:sub&gt;&lt;m:r&gt;&lt;m:rPr&gt;&lt;m:sty m:val=&quot;p&quot;/&gt;&lt;/m:rPr&gt;&lt;w:rPr&gt;&lt;w:rFonts w:ascii=&quot;Cambria Math&quot; w:h-ansi=&quot;Cambria Math&quot;/&gt;&lt;wx:font wx:val=&quot;Cambria Math&quot;/&gt;&lt;w:sz-cs w:val=&quot;18&quot;/&gt;&lt;/w:rPr&gt;&lt;m:t&gt;c&lt;/m:t&gt;&lt;/m:r&gt;&lt;/m:sub&gt;&lt;/m:sSub&gt;&lt;m:r&gt;&lt;w:rPr&gt;&lt;w:rFonts w:ascii=&quot;Cambria Math&quot; w:h-ansi=&quot;Cambria Math&quot;/&gt;&lt;wx:font wx:val=&quot;Cambria Math&quot;/&gt;&lt;w:i/&gt;&lt;w:sz-cs w:val=&quot;18&quot;/&gt;&lt;/w:rPr&gt;&lt;m:t&gt;=mg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uzasadnia, że współczynnik </w:t>
            </w:r>
            <w:r w:rsidRPr="00A33EF0">
              <w:rPr>
                <w:rFonts w:ascii="Calibri" w:hAnsi="Calibri"/>
                <w:i/>
                <w:szCs w:val="18"/>
              </w:rPr>
              <w:t>g</w:t>
            </w:r>
            <w:r w:rsidRPr="00A33EF0">
              <w:rPr>
                <w:rFonts w:ascii="Calibri" w:hAnsi="Calibri"/>
                <w:szCs w:val="18"/>
              </w:rPr>
              <w:t xml:space="preserve"> to wartość przyspieszenia, z jakim ciała spadają swobodnie </w:t>
            </w:r>
          </w:p>
        </w:tc>
      </w:tr>
    </w:tbl>
    <w:p w:rsidR="0040274A" w:rsidRPr="006D1637" w:rsidRDefault="0040274A" w:rsidP="00BD5A95">
      <w:pPr>
        <w:pStyle w:val="tytu03"/>
        <w:spacing w:before="0" w:after="0"/>
        <w:rPr>
          <w:rFonts w:ascii="Calibri" w:hAnsi="Calibri"/>
          <w:spacing w:val="-4"/>
          <w:sz w:val="18"/>
          <w:szCs w:val="18"/>
        </w:rPr>
      </w:pPr>
    </w:p>
    <w:p w:rsidR="0040274A" w:rsidRPr="006D1637" w:rsidRDefault="0040274A" w:rsidP="00BD5A95">
      <w:pPr>
        <w:pStyle w:val="tytu03"/>
        <w:spacing w:before="0"/>
        <w:rPr>
          <w:rFonts w:ascii="Calibri" w:hAnsi="Calibri"/>
          <w:spacing w:val="-4"/>
          <w:szCs w:val="22"/>
        </w:rPr>
      </w:pPr>
      <w:r w:rsidRPr="006D1637">
        <w:rPr>
          <w:rFonts w:ascii="Calibri" w:hAnsi="Calibri"/>
          <w:spacing w:val="-4"/>
          <w:szCs w:val="22"/>
        </w:rPr>
        <w:t>6. Praca, moc, energia mechaniczna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19"/>
        <w:gridCol w:w="3119"/>
        <w:gridCol w:w="3119"/>
        <w:gridCol w:w="3119"/>
      </w:tblGrid>
      <w:tr w:rsidR="0040274A" w:rsidRPr="006D1637" w:rsidTr="00A33EF0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konieczne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(dopuszczająca)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podstawowe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(dostateczna)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rozszerzone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(dobra)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 xml:space="preserve">Wymagania dopełniające </w:t>
            </w:r>
          </w:p>
          <w:p w:rsidR="0040274A" w:rsidRPr="00A33EF0" w:rsidRDefault="0040274A" w:rsidP="00A33EF0">
            <w:pPr>
              <w:jc w:val="center"/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(b. dobra i celująca)</w:t>
            </w:r>
          </w:p>
          <w:p w:rsidR="0040274A" w:rsidRPr="00A33EF0" w:rsidRDefault="0040274A" w:rsidP="00BD5A95">
            <w:pPr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</w:pPr>
            <w:r w:rsidRPr="00A33EF0">
              <w:rPr>
                <w:rFonts w:ascii="Calibri" w:hAnsi="Calibri"/>
                <w:b/>
                <w:color w:val="FFFFFF"/>
                <w:spacing w:val="-4"/>
                <w:sz w:val="18"/>
                <w:szCs w:val="18"/>
              </w:rPr>
              <w:t>Uczeń: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6.1, 6.2.</w:t>
            </w:r>
            <w:r w:rsidRPr="00A33EF0">
              <w:rPr>
                <w:rFonts w:ascii="Calibri" w:hAnsi="Calibr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wykonania pracy w sensie fizycznym </w:t>
            </w:r>
          </w:p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jednostkę pracy 1 J </w:t>
            </w:r>
          </w:p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wyjaśnia, co to znaczy, że urządzenia pracują z różną mocą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pracę ze wzoru </w:t>
            </w:r>
            <w:r w:rsidRPr="00A33EF0">
              <w:rPr>
                <w:rFonts w:ascii="Calibri" w:hAnsi="Calibri"/>
                <w:position w:val="-6"/>
                <w:szCs w:val="18"/>
              </w:rPr>
              <w:object w:dxaOrig="615" w:dyaOrig="225">
                <v:shape id="_x0000_i1082" type="#_x0000_t75" style="width:30.75pt;height:11.25pt" o:ole="">
                  <v:imagedata r:id="rId50" o:title=""/>
                </v:shape>
                <o:OLEObject Type="Embed" ProgID="Equation.DSMT4" ShapeID="_x0000_i1082" DrawAspect="Content" ObjectID="_1629477558" r:id="rId51"/>
              </w:object>
            </w:r>
          </w:p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moc ze wzoru </w:t>
            </w:r>
            <w:r w:rsidRPr="00A33EF0">
              <w:rPr>
                <w:rFonts w:ascii="Calibri" w:hAnsi="Calibri"/>
                <w:position w:val="-18"/>
                <w:szCs w:val="18"/>
              </w:rPr>
              <w:object w:dxaOrig="570" w:dyaOrig="495">
                <v:shape id="_x0000_i1083" type="#_x0000_t75" style="width:28.5pt;height:24.75pt" o:ole="">
                  <v:imagedata r:id="rId52" o:title=""/>
                </v:shape>
                <o:OLEObject Type="Embed" ProgID="Equation.DSMT4" ShapeID="_x0000_i1083" DrawAspect="Content" ObjectID="_1629477559" r:id="rId53"/>
              </w:object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każdą z wielkości we wzorze </w:t>
            </w:r>
            <w:r w:rsidRPr="00A33EF0">
              <w:rPr>
                <w:rFonts w:ascii="Calibri" w:hAnsi="Calibri"/>
                <w:position w:val="-6"/>
                <w:szCs w:val="18"/>
              </w:rPr>
              <w:object w:dxaOrig="615" w:dyaOrig="225">
                <v:shape id="_x0000_i1084" type="#_x0000_t75" style="width:30.75pt;height:11.25pt" o:ole="">
                  <v:imagedata r:id="rId50" o:title=""/>
                </v:shape>
                <o:OLEObject Type="Embed" ProgID="Equation.DSMT4" ShapeID="_x0000_i1084" DrawAspect="Content" ObjectID="_1629477560" r:id="rId54"/>
              </w:object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objaśnia sens fizyczny pojęcia mocy </w:t>
            </w:r>
          </w:p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każdą z wielkości ze wzoru </w:t>
            </w:r>
            <w:r w:rsidRPr="00A33EF0">
              <w:rPr>
                <w:rFonts w:ascii="Calibri" w:hAnsi="Calibri"/>
                <w:position w:val="-18"/>
                <w:szCs w:val="18"/>
              </w:rPr>
              <w:object w:dxaOrig="570" w:dyaOrig="495">
                <v:shape id="_x0000_i1085" type="#_x0000_t75" style="width:28.5pt;height:24.75pt" o:ole="">
                  <v:imagedata r:id="rId52" o:title=""/>
                </v:shape>
                <o:OLEObject Type="Embed" ProgID="Equation.DSMT4" ShapeID="_x0000_i1085" DrawAspect="Content" ObjectID="_1629477561" r:id="rId55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ograniczenia stosowalności wzoru </w:t>
            </w:r>
            <w:r w:rsidRPr="00A33EF0">
              <w:rPr>
                <w:rFonts w:ascii="Calibri" w:hAnsi="Calibri"/>
                <w:position w:val="-6"/>
                <w:szCs w:val="18"/>
              </w:rPr>
              <w:object w:dxaOrig="615" w:dyaOrig="225">
                <v:shape id="_x0000_i1086" type="#_x0000_t75" style="width:30.75pt;height:11.25pt" o:ole="">
                  <v:imagedata r:id="rId50" o:title=""/>
                </v:shape>
                <o:OLEObject Type="Embed" ProgID="Equation.DSMT4" ShapeID="_x0000_i1086" DrawAspect="Content" ObjectID="_1629477562" r:id="rId56"/>
              </w:object>
            </w:r>
          </w:p>
          <w:p w:rsidR="0040274A" w:rsidRPr="00A33EF0" w:rsidRDefault="0040274A" w:rsidP="00A33EF0">
            <w:pPr>
              <w:pStyle w:val="tabelakropka"/>
              <w:spacing w:before="0"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sporządza wykres zależności </w:t>
            </w:r>
            <w:r w:rsidRPr="00A33EF0">
              <w:rPr>
                <w:rFonts w:ascii="Calibri" w:hAnsi="Calibri"/>
                <w:position w:val="-10"/>
                <w:szCs w:val="18"/>
              </w:rPr>
              <w:object w:dxaOrig="465" w:dyaOrig="270">
                <v:shape id="_x0000_i1087" type="#_x0000_t75" style="width:22.5pt;height:14.25pt" o:ole="">
                  <v:imagedata r:id="rId57" o:title=""/>
                </v:shape>
                <o:OLEObject Type="Embed" ProgID="Equation.DSMT4" ShapeID="_x0000_i1087" DrawAspect="Content" ObjectID="_1629477563" r:id="rId58"/>
              </w:object>
            </w:r>
            <w:r w:rsidRPr="00A33EF0">
              <w:rPr>
                <w:rFonts w:ascii="Calibri" w:hAnsi="Calibri"/>
                <w:szCs w:val="18"/>
              </w:rPr>
              <w:t xml:space="preserve">oraz </w:t>
            </w:r>
            <w:r w:rsidRPr="00A33EF0">
              <w:rPr>
                <w:rFonts w:ascii="Calibri" w:hAnsi="Calibri"/>
                <w:position w:val="-10"/>
                <w:szCs w:val="18"/>
              </w:rPr>
              <w:object w:dxaOrig="420" w:dyaOrig="270">
                <v:shape id="_x0000_i1088" type="#_x0000_t75" style="width:21.75pt;height:14.25pt" o:ole="">
                  <v:imagedata r:id="rId59" o:title=""/>
                </v:shape>
                <o:OLEObject Type="Embed" ProgID="Equation.DSMT4" ShapeID="_x0000_i1088" DrawAspect="Content" ObjectID="_1629477564" r:id="rId60"/>
              </w:object>
            </w:r>
            <w:r w:rsidRPr="00A33EF0">
              <w:rPr>
                <w:rFonts w:ascii="Calibri" w:hAnsi="Calibri"/>
                <w:szCs w:val="18"/>
              </w:rPr>
              <w:t xml:space="preserve">, odczytuje i oblicza pracę na podstawie tych wykresów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moc na podstawie wykresu zależności </w:t>
            </w:r>
            <w:r w:rsidRPr="00A33EF0">
              <w:rPr>
                <w:rFonts w:ascii="Calibri" w:hAnsi="Calibri"/>
                <w:position w:val="-10"/>
                <w:szCs w:val="18"/>
              </w:rPr>
              <w:object w:dxaOrig="420" w:dyaOrig="270">
                <v:shape id="_x0000_i1089" type="#_x0000_t75" style="width:21.75pt;height:14.25pt" o:ole="">
                  <v:imagedata r:id="rId61" o:title=""/>
                </v:shape>
                <o:OLEObject Type="Embed" ProgID="Equation.DSMT4" ShapeID="_x0000_i1089" DrawAspect="Content" ObjectID="_1629477565" r:id="rId62"/>
              </w:objec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6.3. 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wyjaśnia, co to znaczy, że ciało ma energię mechaniczną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energii w przyrodzie i sposoby jej wykorzystywania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podaje przykłady zmiany energii mechanicznej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 pojęcia układu ciał wzajemnie oddziałujących oraz sił wewnętrznych w układzie i zewnętrznych spoza układu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 i zapisuje związek </w:t>
            </w:r>
            <w:r w:rsidRPr="00A33EF0">
              <w:rPr>
                <w:rFonts w:ascii="Calibri" w:hAnsi="Calibri"/>
                <w:position w:val="-10"/>
                <w:szCs w:val="18"/>
              </w:rPr>
              <w:object w:dxaOrig="740" w:dyaOrig="300">
                <v:shape id="_x0000_i1090" type="#_x0000_t75" style="width:36.75pt;height:15pt" o:ole="">
                  <v:imagedata r:id="rId63" o:title=""/>
                </v:shape>
                <o:OLEObject Type="Embed" ProgID="Equation.DSMT4" ShapeID="_x0000_i1090" DrawAspect="Content" ObjectID="_1629477566" r:id="rId64"/>
              </w:object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6.4. Energia potencjalna i energia 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ciał mających energię potencjalną ciężkości i energię kinetyczną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wyjaśnia pojęcie poziomu zerowego </w:t>
            </w:r>
          </w:p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>o</w:t>
            </w:r>
            <w:bookmarkStart w:id="0" w:name="_GoBack"/>
            <w:bookmarkEnd w:id="0"/>
            <w:r w:rsidRPr="00A33EF0">
              <w:rPr>
                <w:rFonts w:ascii="Calibri" w:hAnsi="Calibri"/>
                <w:szCs w:val="18"/>
              </w:rPr>
              <w:t xml:space="preserve">blicza energię potencjalną grawitacji ze wzoru </w:t>
            </w:r>
            <w:r w:rsidRPr="00A33EF0">
              <w:rPr>
                <w:rFonts w:ascii="Calibri" w:hAnsi="Calibri"/>
                <w:position w:val="-8"/>
                <w:szCs w:val="18"/>
              </w:rPr>
              <w:object w:dxaOrig="720" w:dyaOrig="255">
                <v:shape id="_x0000_i1091" type="#_x0000_t75" style="width:36pt;height:12pt" o:ole="">
                  <v:imagedata r:id="rId65" o:title=""/>
                </v:shape>
                <o:OLEObject Type="Embed" ProgID="Equation.DSMT4" ShapeID="_x0000_i1091" DrawAspect="Content" ObjectID="_1629477567" r:id="rId66"/>
              </w:object>
            </w:r>
            <w:r w:rsidRPr="00A33EF0">
              <w:rPr>
                <w:rFonts w:ascii="Calibri" w:hAnsi="Calibri"/>
                <w:szCs w:val="18"/>
              </w:rPr>
              <w:t xml:space="preserve"> i energię kinetyczną ze wzoru </w:t>
            </w:r>
            <w:r w:rsidRPr="00A33EF0">
              <w:rPr>
                <w:rFonts w:ascii="Calibri" w:hAnsi="Calibri"/>
                <w:szCs w:val="18"/>
              </w:rPr>
              <w:fldChar w:fldCharType="begin"/>
            </w:r>
            <w:r w:rsidRPr="00A33EF0">
              <w:rPr>
                <w:rFonts w:ascii="Calibri" w:hAnsi="Calibri"/>
                <w:szCs w:val="18"/>
              </w:rPr>
              <w:instrText xml:space="preserve"> QUOTE </w:instrText>
            </w:r>
            <w:r w:rsidRPr="00A33EF0">
              <w:pict>
                <v:shape id="_x0000_i1092" type="#_x0000_t75" style="width:4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73A30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73A30&quot;&gt;&lt;m:oMathPara&gt;&lt;m:oMath&gt;&lt;m:r&gt;&lt;w:rPr&gt;&lt;w:rFonts w:ascii=&quot;Cambria Math&quot; w:h-ansi=&quot;Cambria Math&quot;/&gt;&lt;wx:font wx:val=&quot;Cambria Math&quot;/&gt;&lt;w:i/&gt;&lt;w:sz-cs w:val=&quot;18&quot;/&gt;&lt;/w:rPr&gt;&lt;m:t&gt;E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m&lt;/m:t&gt;&lt;/m:r&gt;&lt;m:sSup&gt;&lt;m:sSupPr&gt;&lt;m:ctrlPr&gt;&lt;w:rPr&gt;&lt;w:rFonts w:ascii=&quot;Cambria Math&quot; w:h-ansi=&quot;Cambria Math&quot;/&gt;&lt;wx:font wx:val=&quot;Cambria Math&quot;/&gt;&lt;w:i/&gt;&lt;w:sz-cs w:val=&quot;18&quot;/&gt;&lt;/w:rPr&gt;&lt;/m:ctrlPr&gt;&lt;/m:sSup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p&gt;&lt;m:r&gt;&lt;w:rPr&gt;&lt;w:rFonts w:ascii=&quot;Cambria Math&quot; w:h-ansi=&quot;Cambria Math&quot;/&gt;&lt;wx:font wx:val=&quot;Cambria Math&quot;/&gt;&lt;w:i/&gt;&lt;w:sz-cs w:val=&quot;18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-cs w:val=&quot;1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instrText xml:space="preserve"> </w:instrText>
            </w:r>
            <w:r w:rsidRPr="00A33EF0">
              <w:rPr>
                <w:rFonts w:ascii="Calibri" w:hAnsi="Calibri"/>
                <w:szCs w:val="18"/>
              </w:rPr>
              <w:fldChar w:fldCharType="separate"/>
            </w:r>
            <w:r w:rsidRPr="00A33EF0">
              <w:pict>
                <v:shape id="_x0000_i1093" type="#_x0000_t75" style="width:4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5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85D6F&quot;/&gt;&lt;wsp:rsid wsp:val=&quot;000063DF&quot;/&gt;&lt;wsp:rsid wsp:val=&quot;00043707&quot;/&gt;&lt;wsp:rsid wsp:val=&quot;00057E4C&quot;/&gt;&lt;wsp:rsid wsp:val=&quot;00062E5C&quot;/&gt;&lt;wsp:rsid wsp:val=&quot;0008028D&quot;/&gt;&lt;wsp:rsid wsp:val=&quot;00094B9B&quot;/&gt;&lt;wsp:rsid wsp:val=&quot;000C39A5&quot;/&gt;&lt;wsp:rsid wsp:val=&quot;000F2DD6&quot;/&gt;&lt;wsp:rsid wsp:val=&quot;00121BDD&quot;/&gt;&lt;wsp:rsid wsp:val=&quot;00172578&quot;/&gt;&lt;wsp:rsid wsp:val=&quot;001B19E5&quot;/&gt;&lt;wsp:rsid wsp:val=&quot;001E3BDD&quot;/&gt;&lt;wsp:rsid wsp:val=&quot;001E4CB0&quot;/&gt;&lt;wsp:rsid wsp:val=&quot;001F0820&quot;/&gt;&lt;wsp:rsid wsp:val=&quot;00204130&quot;/&gt;&lt;wsp:rsid wsp:val=&quot;00245DA5&quot;/&gt;&lt;wsp:rsid wsp:val=&quot;00266BE5&quot;/&gt;&lt;wsp:rsid wsp:val=&quot;00271A88&quot;/&gt;&lt;wsp:rsid wsp:val=&quot;00285D6F&quot;/&gt;&lt;wsp:rsid wsp:val=&quot;002F1910&quot;/&gt;&lt;wsp:rsid wsp:val=&quot;002F3044&quot;/&gt;&lt;wsp:rsid wsp:val=&quot;00317434&quot;/&gt;&lt;wsp:rsid wsp:val=&quot;0032207A&quot;/&gt;&lt;wsp:rsid wsp:val=&quot;003572A4&quot;/&gt;&lt;wsp:rsid wsp:val=&quot;003B19DC&quot;/&gt;&lt;wsp:rsid wsp:val=&quot;003C5FC9&quot;/&gt;&lt;wsp:rsid wsp:val=&quot;003D114C&quot;/&gt;&lt;wsp:rsid wsp:val=&quot;003E1A8B&quot;/&gt;&lt;wsp:rsid wsp:val=&quot;003E5866&quot;/&gt;&lt;wsp:rsid wsp:val=&quot;00435B7E&quot;/&gt;&lt;wsp:rsid wsp:val=&quot;00473A30&quot;/&gt;&lt;wsp:rsid wsp:val=&quot;004A2457&quot;/&gt;&lt;wsp:rsid wsp:val=&quot;004D6EF4&quot;/&gt;&lt;wsp:rsid wsp:val=&quot;004E014D&quot;/&gt;&lt;wsp:rsid wsp:val=&quot;004F1201&quot;/&gt;&lt;wsp:rsid wsp:val=&quot;004F1889&quot;/&gt;&lt;wsp:rsid wsp:val=&quot;00502C60&quot;/&gt;&lt;wsp:rsid wsp:val=&quot;0050602A&quot;/&gt;&lt;wsp:rsid wsp:val=&quot;00592B22&quot;/&gt;&lt;wsp:rsid wsp:val=&quot;005D1A26&quot;/&gt;&lt;wsp:rsid wsp:val=&quot;00601FE4&quot;/&gt;&lt;wsp:rsid wsp:val=&quot;00602ABB&quot;/&gt;&lt;wsp:rsid wsp:val=&quot;00625DDD&quot;/&gt;&lt;wsp:rsid wsp:val=&quot;006400AB&quot;/&gt;&lt;wsp:rsid wsp:val=&quot;00672759&quot;/&gt;&lt;wsp:rsid wsp:val=&quot;006734BB&quot;/&gt;&lt;wsp:rsid wsp:val=&quot;00681671&quot;/&gt;&lt;wsp:rsid wsp:val=&quot;006B5810&quot;/&gt;&lt;wsp:rsid wsp:val=&quot;006D1637&quot;/&gt;&lt;wsp:rsid wsp:val=&quot;00786014&quot;/&gt;&lt;wsp:rsid wsp:val=&quot;007B3CB5&quot;/&gt;&lt;wsp:rsid wsp:val=&quot;00834EEE&quot;/&gt;&lt;wsp:rsid wsp:val=&quot;0083577E&quot;/&gt;&lt;wsp:rsid wsp:val=&quot;008648E0&quot;/&gt;&lt;wsp:rsid wsp:val=&quot;008705B5&quot;/&gt;&lt;wsp:rsid wsp:val=&quot;00870C8D&quot;/&gt;&lt;wsp:rsid wsp:val=&quot;0089186E&quot;/&gt;&lt;wsp:rsid wsp:val=&quot;008A490B&quot;/&gt;&lt;wsp:rsid wsp:val=&quot;008B0630&quot;/&gt;&lt;wsp:rsid wsp:val=&quot;008C2636&quot;/&gt;&lt;wsp:rsid wsp:val=&quot;008C3AD4&quot;/&gt;&lt;wsp:rsid wsp:val=&quot;008C4712&quot;/&gt;&lt;wsp:rsid wsp:val=&quot;008C75FD&quot;/&gt;&lt;wsp:rsid wsp:val=&quot;009130E5&quot;/&gt;&lt;wsp:rsid wsp:val=&quot;00914856&quot;/&gt;&lt;wsp:rsid wsp:val=&quot;009416D6&quot;/&gt;&lt;wsp:rsid wsp:val=&quot;00966535&quot;/&gt;&lt;wsp:rsid wsp:val=&quot;009831EC&quot;/&gt;&lt;wsp:rsid wsp:val=&quot;009B6CEF&quot;/&gt;&lt;wsp:rsid wsp:val=&quot;009E0F62&quot;/&gt;&lt;wsp:rsid wsp:val=&quot;009F11A6&quot;/&gt;&lt;wsp:rsid wsp:val=&quot;00A21350&quot;/&gt;&lt;wsp:rsid wsp:val=&quot;00A239DF&quot;/&gt;&lt;wsp:rsid wsp:val=&quot;00A33EF0&quot;/&gt;&lt;wsp:rsid wsp:val=&quot;00A5798A&quot;/&gt;&lt;wsp:rsid wsp:val=&quot;00AB49BA&quot;/&gt;&lt;wsp:rsid wsp:val=&quot;00B21442&quot;/&gt;&lt;wsp:rsid wsp:val=&quot;00B340A0&quot;/&gt;&lt;wsp:rsid wsp:val=&quot;00B37EBC&quot;/&gt;&lt;wsp:rsid wsp:val=&quot;00B476EE&quot;/&gt;&lt;wsp:rsid wsp:val=&quot;00B62952&quot;/&gt;&lt;wsp:rsid wsp:val=&quot;00B63701&quot;/&gt;&lt;wsp:rsid wsp:val=&quot;00B70760&quot;/&gt;&lt;wsp:rsid wsp:val=&quot;00BD5056&quot;/&gt;&lt;wsp:rsid wsp:val=&quot;00BD5A95&quot;/&gt;&lt;wsp:rsid wsp:val=&quot;00C15780&quot;/&gt;&lt;wsp:rsid wsp:val=&quot;00C31852&quot;/&gt;&lt;wsp:rsid wsp:val=&quot;00C462B1&quot;/&gt;&lt;wsp:rsid wsp:val=&quot;00D22D55&quot;/&gt;&lt;wsp:rsid wsp:val=&quot;00D22F46&quot;/&gt;&lt;wsp:rsid wsp:val=&quot;00E94387&quot;/&gt;&lt;wsp:rsid wsp:val=&quot;00E94882&quot;/&gt;&lt;wsp:rsid wsp:val=&quot;00EC12C2&quot;/&gt;&lt;wsp:rsid wsp:val=&quot;00ED782C&quot;/&gt;&lt;wsp:rsid wsp:val=&quot;00EE01FE&quot;/&gt;&lt;wsp:rsid wsp:val=&quot;00F31C74&quot;/&gt;&lt;wsp:rsid wsp:val=&quot;00F45C15&quot;/&gt;&lt;wsp:rsid wsp:val=&quot;00F50047&quot;/&gt;&lt;wsp:rsid wsp:val=&quot;00F65B06&quot;/&gt;&lt;wsp:rsid wsp:val=&quot;00FD3A8B&quot;/&gt;&lt;wsp:rsid wsp:val=&quot;00FE6DCD&quot;/&gt;&lt;/wsp:rsids&gt;&lt;/w:docPr&gt;&lt;w:body&gt;&lt;w:p wsp:rsidR=&quot;00000000&quot; wsp:rsidRDefault=&quot;00473A30&quot;&gt;&lt;m:oMathPara&gt;&lt;m:oMath&gt;&lt;m:r&gt;&lt;w:rPr&gt;&lt;w:rFonts w:ascii=&quot;Cambria Math&quot; w:h-ansi=&quot;Cambria Math&quot;/&gt;&lt;wx:font wx:val=&quot;Cambria Math&quot;/&gt;&lt;w:i/&gt;&lt;w:sz-cs w:val=&quot;18&quot;/&gt;&lt;/w:rPr&gt;&lt;m:t&gt;E&lt;/m:t&gt;&lt;/m:r&gt;&lt;m:r&gt;&lt;w:rPr&gt;&lt;w:rFonts w:ascii=&quot;Cambria Math&quot; w:h-ansi=&quot;Cambria Math&quot;/&gt;&lt;wx:font wx:val=&quot;Cambria Math&quot;/&gt;&lt;w:i/&gt;&lt;w:sz-cs w:val=&quot;18&quot;/&gt;&lt;/w:rPr&gt;&lt;m:t&gt;=&lt;/m:t&gt;&lt;/m:r&gt;&lt;m:f&gt;&lt;m:fPr&gt;&lt;m:ctrlPr&gt;&lt;w:rPr&gt;&lt;w:rFonts w:ascii=&quot;Cambria Math&quot; w:h-ansi=&quot;Cambria Math&quot;/&gt;&lt;wx:font wx:val=&quot;Cambria Math&quot;/&gt;&lt;w:i/&gt;&lt;w:sz-cs w:val=&quot;18&quot;/&gt;&lt;/w:rPr&gt;&lt;/m:ctrlPr&gt;&lt;/m:fPr&gt;&lt;m:num&gt;&lt;m:r&gt;&lt;w:rPr&gt;&lt;w:rFonts w:ascii=&quot;Cambria Math&quot; w:h-ansi=&quot;Cambria Math&quot;/&gt;&lt;wx:font wx:val=&quot;Cambria Math&quot;/&gt;&lt;w:i/&gt;&lt;w:sz-cs w:val=&quot;18&quot;/&gt;&lt;/w:rPr&gt;&lt;m:t&gt;m&lt;/m:t&gt;&lt;/m:r&gt;&lt;m:sSup&gt;&lt;m:sSupPr&gt;&lt;m:ctrlPr&gt;&lt;w:rPr&gt;&lt;w:rFonts w:ascii=&quot;Cambria Math&quot; w:h-ansi=&quot;Cambria Math&quot;/&gt;&lt;wx:font wx:val=&quot;Cambria Math&quot;/&gt;&lt;w:i/&gt;&lt;w:sz-cs w:val=&quot;18&quot;/&gt;&lt;/w:rPr&gt;&lt;/m:ctrlPr&gt;&lt;/m:sSupPr&gt;&lt;m:e&gt;&lt;m:r&gt;&lt;w:rPr&gt;&lt;w:rFonts w:ascii=&quot;Cambria Math&quot; w:h-ansi=&quot;Cambria Math&quot;/&gt;&lt;wx:font wx:val=&quot;Cambria Math&quot;/&gt;&lt;w:i/&gt;&lt;w:sz-cs w:val=&quot;18&quot;/&gt;&lt;/w:rPr&gt;&lt;m:t&gt;Ï…&lt;/m:t&gt;&lt;/m:r&gt;&lt;/m:e&gt;&lt;m:sup&gt;&lt;m:r&gt;&lt;w:rPr&gt;&lt;w:rFonts w:ascii=&quot;Cambria Math&quot; w:h-ansi=&quot;Cambria Math&quot;/&gt;&lt;wx:font wx:val=&quot;Cambria Math&quot;/&gt;&lt;w:i/&gt;&lt;w:sz-cs w:val=&quot;18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-cs w:val=&quot;1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A33EF0">
              <w:rPr>
                <w:rFonts w:ascii="Calibri" w:hAnsi="Calibri"/>
                <w:szCs w:val="18"/>
              </w:rPr>
              <w:fldChar w:fldCharType="end"/>
            </w:r>
            <w:r w:rsidRPr="00A33EF0">
              <w:rPr>
                <w:rFonts w:ascii="Calibri" w:hAnsi="Calibri"/>
                <w:szCs w:val="18"/>
              </w:rPr>
              <w:t xml:space="preserve"> </w:t>
            </w:r>
          </w:p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40274A" w:rsidRPr="006D1637" w:rsidTr="00A33EF0">
        <w:tc>
          <w:tcPr>
            <w:tcW w:w="1908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bold"/>
              <w:spacing w:before="20" w:after="20"/>
              <w:rPr>
                <w:rFonts w:ascii="Calibri" w:hAnsi="Calibri"/>
                <w:b w:val="0"/>
                <w:spacing w:val="-4"/>
                <w:szCs w:val="18"/>
              </w:rPr>
            </w:pPr>
            <w:r w:rsidRPr="00A33EF0">
              <w:rPr>
                <w:rFonts w:ascii="Calibri" w:hAnsi="Calibr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before="20" w:after="20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stosuje zasadę zachowania energii mechanicznej do rozwiązywania zadań obliczeniowych </w:t>
            </w:r>
          </w:p>
          <w:p w:rsidR="0040274A" w:rsidRPr="00A33EF0" w:rsidRDefault="0040274A" w:rsidP="00A33EF0">
            <w:pPr>
              <w:pStyle w:val="tabelakropka"/>
              <w:spacing w:line="252" w:lineRule="auto"/>
              <w:rPr>
                <w:rFonts w:ascii="Calibri" w:hAnsi="Calibri"/>
                <w:spacing w:val="-4"/>
                <w:szCs w:val="18"/>
              </w:rPr>
            </w:pPr>
            <w:r w:rsidRPr="00A33EF0">
              <w:rPr>
                <w:rFonts w:ascii="Calibri" w:hAnsi="Calibri"/>
                <w:szCs w:val="18"/>
              </w:rPr>
              <w:t xml:space="preserve">objaśnia i oblicza sprawność urządzenia mechanicznego </w:t>
            </w:r>
          </w:p>
        </w:tc>
      </w:tr>
    </w:tbl>
    <w:p w:rsidR="0040274A" w:rsidRPr="006D1637" w:rsidRDefault="0040274A" w:rsidP="00BD5A95">
      <w:pPr>
        <w:rPr>
          <w:rFonts w:ascii="Calibri" w:hAnsi="Calibri"/>
          <w:spacing w:val="-4"/>
          <w:sz w:val="18"/>
          <w:szCs w:val="18"/>
        </w:rPr>
      </w:pPr>
    </w:p>
    <w:p w:rsidR="0040274A" w:rsidRPr="006D1637" w:rsidRDefault="0040274A" w:rsidP="00BD5A95">
      <w:pPr>
        <w:pStyle w:val="tytu03"/>
        <w:spacing w:before="0" w:after="60"/>
        <w:rPr>
          <w:rFonts w:ascii="Calibri" w:hAnsi="Calibri"/>
          <w:spacing w:val="-4"/>
          <w:sz w:val="18"/>
          <w:szCs w:val="18"/>
        </w:rPr>
      </w:pPr>
    </w:p>
    <w:p w:rsidR="0040274A" w:rsidRPr="006D1637" w:rsidRDefault="0040274A" w:rsidP="00BD5A95">
      <w:pPr>
        <w:pStyle w:val="tytu03"/>
        <w:spacing w:before="0" w:after="60"/>
        <w:rPr>
          <w:rFonts w:ascii="Calibri" w:hAnsi="Calibri"/>
          <w:color w:val="4F81BD"/>
          <w:spacing w:val="-4"/>
          <w:sz w:val="18"/>
          <w:szCs w:val="18"/>
        </w:rPr>
      </w:pPr>
    </w:p>
    <w:sectPr w:rsidR="0040274A" w:rsidRPr="006D1637" w:rsidSect="001E4CB0">
      <w:headerReference w:type="default" r:id="rId68"/>
      <w:footerReference w:type="default" r:id="rId6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4A" w:rsidRDefault="0040274A" w:rsidP="00285D6F">
      <w:r>
        <w:separator/>
      </w:r>
    </w:p>
  </w:endnote>
  <w:endnote w:type="continuationSeparator" w:id="0">
    <w:p w:rsidR="0040274A" w:rsidRDefault="0040274A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4A" w:rsidRDefault="0040274A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  <w:lang w:val="en-US" w:eastAsia="en-US"/>
      </w:rPr>
      <w:pict>
        <v:line id="Łącznik prostoliniowy 3" o:spid="_x0000_s2051" style="position:absolute;left:0;text-align:left;z-index:251663360;visibility:visibl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Sagnowska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:rsidR="0040274A" w:rsidRDefault="0040274A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  <w:lang w:val="en-US" w:eastAsia="en-US"/>
      </w:rPr>
      <w:pict>
        <v:line id="Łącznik prostoliniowy 5" o:spid="_x0000_s2052" style="position:absolute;left:0;text-align:left;z-index:251664384;visibility:visibl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weight=".5pt"/>
      </w:pict>
    </w:r>
    <w:r>
      <w:tab/>
    </w:r>
  </w:p>
  <w:p w:rsidR="0040274A" w:rsidRDefault="0040274A" w:rsidP="0083577E">
    <w:pPr>
      <w:pStyle w:val="Footer"/>
      <w:tabs>
        <w:tab w:val="clear" w:pos="4536"/>
        <w:tab w:val="clear" w:pos="9072"/>
      </w:tabs>
      <w:ind w:left="-1417"/>
      <w:rPr>
        <w:noProof/>
      </w:rPr>
    </w:pPr>
    <w:r w:rsidRPr="00A33EF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17pt;height:23.25pt;visibility:visible">
          <v:imagedata r:id="rId1" o:title="" croptop="821f" cropbottom="-11990f" cropleft="-5831f" cropright="55691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 w:rsidRPr="00A33EF0">
      <w:rPr>
        <w:noProof/>
        <w:lang w:val="en-US" w:eastAsia="en-US"/>
      </w:rPr>
      <w:pict>
        <v:shape id="Obraz 4" o:spid="_x0000_i1028" type="#_x0000_t75" style="width:195.75pt;height:21pt;visibility:visible">
          <v:imagedata r:id="rId2" o:title="" croptop="7542f" cropbottom="30676f" cropleft="38977f" cropright="4084f"/>
        </v:shape>
      </w:pict>
    </w:r>
  </w:p>
  <w:p w:rsidR="0040274A" w:rsidRDefault="0040274A" w:rsidP="009130E5">
    <w:pPr>
      <w:pStyle w:val="Footer"/>
      <w:ind w:left="-1417"/>
      <w:jc w:val="center"/>
    </w:pPr>
    <w:fldSimple w:instr="PAGE   \* MERGEFORMAT">
      <w:r>
        <w:rPr>
          <w:noProof/>
        </w:rPr>
        <w:t>7</w:t>
      </w:r>
    </w:fldSimple>
  </w:p>
  <w:p w:rsidR="0040274A" w:rsidRPr="00285D6F" w:rsidRDefault="0040274A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4A" w:rsidRDefault="0040274A" w:rsidP="00285D6F">
      <w:r>
        <w:separator/>
      </w:r>
    </w:p>
  </w:footnote>
  <w:footnote w:type="continuationSeparator" w:id="0">
    <w:p w:rsidR="0040274A" w:rsidRDefault="0040274A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4A" w:rsidRDefault="0040274A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left:0;text-align:left;margin-left:-70.85pt;margin-top:3.5pt;width:825.35pt;height:75.15pt;z-index:-251656192;visibility:visible">
          <v:imagedata r:id="rId1" o:title=""/>
        </v:shape>
      </w:pict>
    </w:r>
    <w:r>
      <w:rPr>
        <w:noProof/>
        <w:lang w:val="en-US" w:eastAsia="en-US"/>
      </w:rPr>
      <w:pict>
        <v:shape id="Obraz 1" o:spid="_x0000_s2050" type="#_x0000_t75" style="position:absolute;left:0;text-align:left;margin-left:416.45pt;margin-top:2.85pt;width:314.35pt;height:75.2pt;z-index:-251655168;visibility:visible">
          <v:imagedata r:id="rId1" o:title="" cropleft="14917f" cropright="16167f"/>
        </v:shape>
      </w:pict>
    </w:r>
  </w:p>
  <w:p w:rsidR="0040274A" w:rsidRDefault="0040274A" w:rsidP="00435B7E">
    <w:pPr>
      <w:pStyle w:val="Header"/>
      <w:tabs>
        <w:tab w:val="clear" w:pos="9072"/>
      </w:tabs>
      <w:ind w:left="142" w:right="142"/>
    </w:pPr>
  </w:p>
  <w:p w:rsidR="0040274A" w:rsidRDefault="0040274A" w:rsidP="00435B7E">
    <w:pPr>
      <w:pStyle w:val="Header"/>
      <w:tabs>
        <w:tab w:val="clear" w:pos="9072"/>
      </w:tabs>
      <w:ind w:left="142" w:right="142"/>
    </w:pPr>
  </w:p>
  <w:p w:rsidR="0040274A" w:rsidRDefault="0040274A" w:rsidP="00D22F46">
    <w:pPr>
      <w:pStyle w:val="Header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40274A" w:rsidRDefault="0040274A" w:rsidP="00D22D55">
    <w:pPr>
      <w:pStyle w:val="Header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579A3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D114C"/>
    <w:rsid w:val="003E1A8B"/>
    <w:rsid w:val="003E5866"/>
    <w:rsid w:val="0040274A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33EF0"/>
    <w:rsid w:val="00A5798A"/>
    <w:rsid w:val="00A62F81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70AF9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DD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efaultParagraphFont"/>
    <w:link w:val="tabelakropka"/>
    <w:uiPriority w:val="99"/>
    <w:locked/>
    <w:rsid w:val="00625DDD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625DDD"/>
    <w:rPr>
      <w:rFonts w:cs="Times New Roman"/>
    </w:rPr>
  </w:style>
  <w:style w:type="paragraph" w:customStyle="1" w:styleId="wyliczankakropka">
    <w:name w:val="wyliczanka kropka"/>
    <w:basedOn w:val="Normal"/>
    <w:uiPriority w:val="99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"/>
    <w:link w:val="tytu03Znak"/>
    <w:uiPriority w:val="99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efaultParagraphFont"/>
    <w:link w:val="tytu03"/>
    <w:uiPriority w:val="99"/>
    <w:locked/>
    <w:rsid w:val="00625DDD"/>
    <w:rPr>
      <w:rFonts w:ascii="Times New Roman" w:hAnsi="Times New Roman" w:cs="Times New Roman"/>
      <w:b/>
      <w:sz w:val="24"/>
      <w:szCs w:val="24"/>
      <w:lang w:eastAsia="pl-PL"/>
    </w:rPr>
  </w:style>
  <w:style w:type="paragraph" w:customStyle="1" w:styleId="tabelabold">
    <w:name w:val="tabela bold"/>
    <w:basedOn w:val="Normal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efaultParagraphFont"/>
    <w:link w:val="tabelabold"/>
    <w:uiPriority w:val="99"/>
    <w:locked/>
    <w:rsid w:val="00625DDD"/>
    <w:rPr>
      <w:rFonts w:ascii="Times New Roman" w:hAnsi="Times New Roman" w:cs="Times New Roman"/>
      <w:b/>
      <w:sz w:val="24"/>
      <w:szCs w:val="24"/>
      <w:lang w:eastAsia="pl-PL"/>
    </w:rPr>
  </w:style>
  <w:style w:type="paragraph" w:customStyle="1" w:styleId="Brakstyluakapitowego">
    <w:name w:val="[Brak stylu akapitowego]"/>
    <w:uiPriority w:val="99"/>
    <w:rsid w:val="00B2144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pl-PL"/>
    </w:rPr>
  </w:style>
  <w:style w:type="paragraph" w:customStyle="1" w:styleId="tytu01">
    <w:name w:val="tytuł 01"/>
    <w:basedOn w:val="Normal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png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0.wmf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png"/><Relationship Id="rId49" Type="http://schemas.openxmlformats.org/officeDocument/2006/relationships/image" Target="media/image24.png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image" Target="media/image14.png"/><Relationship Id="rId43" Type="http://schemas.openxmlformats.org/officeDocument/2006/relationships/image" Target="media/image21.png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3.wmf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7.bin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5.jpeg"/><Relationship Id="rId1" Type="http://schemas.openxmlformats.org/officeDocument/2006/relationships/image" Target="media/image3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2836</Words>
  <Characters>16166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Marta Jedlinska</dc:creator>
  <cp:keywords/>
  <dc:description/>
  <cp:lastModifiedBy>jacekp</cp:lastModifiedBy>
  <cp:revision>2</cp:revision>
  <dcterms:created xsi:type="dcterms:W3CDTF">2019-09-09T02:52:00Z</dcterms:created>
  <dcterms:modified xsi:type="dcterms:W3CDTF">2019-09-09T02:52:00Z</dcterms:modified>
</cp:coreProperties>
</file>