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34" w:rsidRPr="00773419" w:rsidRDefault="005C095F" w:rsidP="008F7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1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85B05">
        <w:rPr>
          <w:rFonts w:ascii="Times New Roman" w:hAnsi="Times New Roman" w:cs="Times New Roman"/>
          <w:b/>
          <w:sz w:val="24"/>
          <w:szCs w:val="24"/>
        </w:rPr>
        <w:t>21</w:t>
      </w:r>
      <w:r w:rsidR="00483888" w:rsidRPr="0077341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703034" w:rsidRDefault="00870734" w:rsidP="008F7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4E2">
        <w:rPr>
          <w:rFonts w:ascii="Times New Roman" w:hAnsi="Times New Roman" w:cs="Times New Roman"/>
          <w:b/>
          <w:sz w:val="24"/>
          <w:szCs w:val="24"/>
        </w:rPr>
        <w:t>Dyrektora S</w:t>
      </w:r>
      <w:r w:rsidR="007018BF" w:rsidRPr="005354E2">
        <w:rPr>
          <w:rFonts w:ascii="Times New Roman" w:hAnsi="Times New Roman" w:cs="Times New Roman"/>
          <w:b/>
          <w:sz w:val="24"/>
          <w:szCs w:val="24"/>
        </w:rPr>
        <w:t>z</w:t>
      </w:r>
      <w:r w:rsidR="001A6B3D">
        <w:rPr>
          <w:rFonts w:ascii="Times New Roman" w:hAnsi="Times New Roman" w:cs="Times New Roman"/>
          <w:b/>
          <w:sz w:val="24"/>
          <w:szCs w:val="24"/>
        </w:rPr>
        <w:t xml:space="preserve">koły Podstawowej nr </w:t>
      </w:r>
      <w:r w:rsidR="00DE69AA">
        <w:rPr>
          <w:rFonts w:ascii="Times New Roman" w:hAnsi="Times New Roman" w:cs="Times New Roman"/>
          <w:b/>
          <w:sz w:val="24"/>
          <w:szCs w:val="24"/>
        </w:rPr>
        <w:t>2</w:t>
      </w:r>
      <w:r w:rsidR="001A6B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0F2D" w:rsidRPr="005354E2" w:rsidRDefault="001A6B3D" w:rsidP="008F79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934D9E" w:rsidRPr="005354E2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C33493">
        <w:rPr>
          <w:rFonts w:ascii="Times New Roman" w:hAnsi="Times New Roman" w:cs="Times New Roman"/>
          <w:b/>
          <w:sz w:val="24"/>
          <w:szCs w:val="24"/>
        </w:rPr>
        <w:t>1</w:t>
      </w:r>
      <w:r w:rsidR="00A123BF">
        <w:rPr>
          <w:rFonts w:ascii="Times New Roman" w:hAnsi="Times New Roman" w:cs="Times New Roman"/>
          <w:b/>
          <w:sz w:val="24"/>
          <w:szCs w:val="24"/>
        </w:rPr>
        <w:t>5</w:t>
      </w:r>
      <w:r w:rsidR="00483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3BF">
        <w:rPr>
          <w:rFonts w:ascii="Times New Roman" w:hAnsi="Times New Roman" w:cs="Times New Roman"/>
          <w:b/>
          <w:sz w:val="24"/>
          <w:szCs w:val="24"/>
        </w:rPr>
        <w:t>października</w:t>
      </w:r>
      <w:r w:rsidR="0048388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7018BF" w:rsidRPr="00535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734" w:rsidRPr="005354E2">
        <w:rPr>
          <w:rFonts w:ascii="Times New Roman" w:hAnsi="Times New Roman" w:cs="Times New Roman"/>
          <w:b/>
          <w:sz w:val="24"/>
          <w:szCs w:val="24"/>
        </w:rPr>
        <w:t>r.</w:t>
      </w:r>
      <w:r w:rsidR="00870734" w:rsidRPr="005354E2">
        <w:rPr>
          <w:rFonts w:ascii="Times New Roman" w:hAnsi="Times New Roman" w:cs="Times New Roman"/>
          <w:b/>
          <w:sz w:val="24"/>
          <w:szCs w:val="24"/>
        </w:rPr>
        <w:br/>
      </w:r>
      <w:r w:rsidR="007018BF" w:rsidRPr="005354E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33493">
        <w:rPr>
          <w:rFonts w:ascii="Times New Roman" w:hAnsi="Times New Roman" w:cs="Times New Roman"/>
          <w:b/>
          <w:sz w:val="24"/>
          <w:szCs w:val="24"/>
        </w:rPr>
        <w:t xml:space="preserve">powołania komisji i </w:t>
      </w:r>
      <w:r w:rsidR="00934D9E" w:rsidRPr="005354E2">
        <w:rPr>
          <w:rFonts w:ascii="Times New Roman" w:hAnsi="Times New Roman" w:cs="Times New Roman"/>
          <w:b/>
          <w:sz w:val="24"/>
          <w:szCs w:val="24"/>
        </w:rPr>
        <w:t>przeprowadzenia</w:t>
      </w:r>
      <w:r w:rsidR="00A123BF">
        <w:rPr>
          <w:rFonts w:ascii="Times New Roman" w:hAnsi="Times New Roman" w:cs="Times New Roman"/>
          <w:b/>
          <w:sz w:val="24"/>
          <w:szCs w:val="24"/>
        </w:rPr>
        <w:t xml:space="preserve"> II etapu</w:t>
      </w:r>
      <w:r w:rsidR="00934D9E" w:rsidRPr="005354E2">
        <w:rPr>
          <w:rFonts w:ascii="Times New Roman" w:hAnsi="Times New Roman" w:cs="Times New Roman"/>
          <w:b/>
          <w:sz w:val="24"/>
          <w:szCs w:val="24"/>
        </w:rPr>
        <w:t xml:space="preserve"> konkursów</w:t>
      </w:r>
      <w:r w:rsidR="00934D9E" w:rsidRPr="005354E2">
        <w:t xml:space="preserve"> </w:t>
      </w:r>
      <w:r w:rsidR="00934D9E" w:rsidRPr="005354E2">
        <w:rPr>
          <w:rFonts w:ascii="Times New Roman" w:hAnsi="Times New Roman" w:cs="Times New Roman"/>
          <w:b/>
          <w:sz w:val="24"/>
          <w:szCs w:val="24"/>
        </w:rPr>
        <w:t>przedmiotowych dla uczniów szkół podstawowych woj</w:t>
      </w:r>
      <w:r w:rsidR="00483888">
        <w:rPr>
          <w:rFonts w:ascii="Times New Roman" w:hAnsi="Times New Roman" w:cs="Times New Roman"/>
          <w:b/>
          <w:sz w:val="24"/>
          <w:szCs w:val="24"/>
        </w:rPr>
        <w:t>. śląskiego w roku szkolnym 2025/2026</w:t>
      </w:r>
    </w:p>
    <w:p w:rsidR="00870734" w:rsidRPr="005354E2" w:rsidRDefault="00870734" w:rsidP="008F790B">
      <w:pPr>
        <w:spacing w:after="0" w:line="360" w:lineRule="auto"/>
        <w:rPr>
          <w:rFonts w:ascii="Times New Roman" w:hAnsi="Times New Roman" w:cs="Times New Roman"/>
        </w:rPr>
      </w:pPr>
      <w:r w:rsidRPr="005354E2">
        <w:rPr>
          <w:rFonts w:ascii="Times New Roman" w:hAnsi="Times New Roman" w:cs="Times New Roman"/>
        </w:rPr>
        <w:t>Na podstawie:</w:t>
      </w:r>
    </w:p>
    <w:p w:rsidR="007018BF" w:rsidRPr="00703034" w:rsidRDefault="00242962" w:rsidP="008F790B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703034">
        <w:rPr>
          <w:rFonts w:ascii="Times New Roman" w:hAnsi="Times New Roman" w:cs="Times New Roman"/>
          <w:i/>
          <w:sz w:val="20"/>
          <w:szCs w:val="20"/>
        </w:rPr>
        <w:t>Zasad</w:t>
      </w:r>
      <w:r w:rsidR="00934D9E" w:rsidRPr="00703034">
        <w:rPr>
          <w:rFonts w:ascii="Times New Roman" w:hAnsi="Times New Roman" w:cs="Times New Roman"/>
          <w:i/>
          <w:sz w:val="20"/>
          <w:szCs w:val="20"/>
        </w:rPr>
        <w:t xml:space="preserve"> organizacji konkursów przedmiotowych dla uczniów szkół </w:t>
      </w:r>
      <w:r w:rsidRPr="00703034">
        <w:rPr>
          <w:rFonts w:ascii="Times New Roman" w:hAnsi="Times New Roman" w:cs="Times New Roman"/>
          <w:i/>
          <w:sz w:val="20"/>
          <w:szCs w:val="20"/>
        </w:rPr>
        <w:t>podstawowych woj. śląskiego,</w:t>
      </w:r>
      <w:r w:rsidRPr="00703034">
        <w:rPr>
          <w:rFonts w:ascii="Times New Roman" w:hAnsi="Times New Roman" w:cs="Times New Roman"/>
          <w:i/>
          <w:sz w:val="20"/>
          <w:szCs w:val="20"/>
        </w:rPr>
        <w:br/>
        <w:t>Informacji dotyczących</w:t>
      </w:r>
      <w:r w:rsidR="00934D9E" w:rsidRPr="00703034">
        <w:rPr>
          <w:rFonts w:ascii="Times New Roman" w:hAnsi="Times New Roman" w:cs="Times New Roman"/>
          <w:i/>
          <w:sz w:val="20"/>
          <w:szCs w:val="20"/>
        </w:rPr>
        <w:t xml:space="preserve"> organizacji konkursów przedmiotowych dla uczniów szkół podstawowych woj</w:t>
      </w:r>
      <w:r w:rsidR="00483888" w:rsidRPr="00703034">
        <w:rPr>
          <w:rFonts w:ascii="Times New Roman" w:hAnsi="Times New Roman" w:cs="Times New Roman"/>
          <w:i/>
          <w:sz w:val="20"/>
          <w:szCs w:val="20"/>
        </w:rPr>
        <w:t>. śląskiego w roku szkolnym 2025/2026</w:t>
      </w:r>
      <w:r w:rsidRPr="00703034">
        <w:rPr>
          <w:rFonts w:ascii="Times New Roman" w:hAnsi="Times New Roman" w:cs="Times New Roman"/>
          <w:i/>
          <w:sz w:val="20"/>
          <w:szCs w:val="20"/>
        </w:rPr>
        <w:t>,</w:t>
      </w:r>
      <w:r w:rsidRPr="00703034">
        <w:rPr>
          <w:rFonts w:ascii="Times New Roman" w:hAnsi="Times New Roman" w:cs="Times New Roman"/>
          <w:i/>
          <w:sz w:val="20"/>
          <w:szCs w:val="20"/>
        </w:rPr>
        <w:br/>
        <w:t>Regulaminów</w:t>
      </w:r>
      <w:r w:rsidR="00934D9E" w:rsidRPr="00703034">
        <w:rPr>
          <w:rFonts w:ascii="Times New Roman" w:hAnsi="Times New Roman" w:cs="Times New Roman"/>
          <w:i/>
          <w:sz w:val="20"/>
          <w:szCs w:val="20"/>
        </w:rPr>
        <w:t xml:space="preserve"> konkursów przedmiotowych dla uczniów szkół podstawowych woj. śląs</w:t>
      </w:r>
      <w:r w:rsidR="00483888" w:rsidRPr="00703034">
        <w:rPr>
          <w:rFonts w:ascii="Times New Roman" w:hAnsi="Times New Roman" w:cs="Times New Roman"/>
          <w:i/>
          <w:sz w:val="20"/>
          <w:szCs w:val="20"/>
        </w:rPr>
        <w:t>kiego w roku szkolnym 2025/2026</w:t>
      </w:r>
    </w:p>
    <w:p w:rsidR="00703034" w:rsidRPr="00703034" w:rsidRDefault="00703034" w:rsidP="00703034">
      <w:pPr>
        <w:spacing w:line="360" w:lineRule="auto"/>
        <w:jc w:val="center"/>
        <w:rPr>
          <w:rFonts w:ascii="Times New Roman" w:hAnsi="Times New Roman" w:cs="Times New Roman"/>
        </w:rPr>
      </w:pPr>
      <w:r w:rsidRPr="00703034">
        <w:rPr>
          <w:rFonts w:ascii="Times New Roman" w:hAnsi="Times New Roman" w:cs="Times New Roman"/>
        </w:rPr>
        <w:t>§ 1</w:t>
      </w:r>
    </w:p>
    <w:p w:rsidR="00934D9E" w:rsidRPr="005354E2" w:rsidRDefault="00934D9E" w:rsidP="008F790B">
      <w:pPr>
        <w:spacing w:after="0" w:line="360" w:lineRule="auto"/>
        <w:rPr>
          <w:rFonts w:ascii="Times New Roman" w:hAnsi="Times New Roman" w:cs="Times New Roman"/>
        </w:rPr>
      </w:pPr>
      <w:r w:rsidRPr="005354E2">
        <w:rPr>
          <w:rFonts w:ascii="Times New Roman" w:hAnsi="Times New Roman" w:cs="Times New Roman"/>
        </w:rPr>
        <w:t xml:space="preserve">Powołuję komisje do przeprowadzenia </w:t>
      </w:r>
      <w:r w:rsidR="00703034">
        <w:rPr>
          <w:rFonts w:ascii="Times New Roman" w:hAnsi="Times New Roman" w:cs="Times New Roman"/>
        </w:rPr>
        <w:t xml:space="preserve">II etapu </w:t>
      </w:r>
      <w:r w:rsidRPr="005354E2">
        <w:rPr>
          <w:rFonts w:ascii="Times New Roman" w:hAnsi="Times New Roman" w:cs="Times New Roman"/>
        </w:rPr>
        <w:t>konkursów przedmiotowych dla uczniów szkół podstawowych woj</w:t>
      </w:r>
      <w:r w:rsidR="00483888">
        <w:rPr>
          <w:rFonts w:ascii="Times New Roman" w:hAnsi="Times New Roman" w:cs="Times New Roman"/>
        </w:rPr>
        <w:t>. śląskiego w roku szkolnym 2025/2026</w:t>
      </w:r>
    </w:p>
    <w:tbl>
      <w:tblPr>
        <w:tblStyle w:val="Tabela-Siatka"/>
        <w:tblW w:w="7792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1559"/>
        <w:gridCol w:w="1872"/>
        <w:gridCol w:w="2410"/>
      </w:tblGrid>
      <w:tr w:rsidR="00703034" w:rsidRPr="005354E2" w:rsidTr="00703034">
        <w:tc>
          <w:tcPr>
            <w:tcW w:w="481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Konkurs z:</w:t>
            </w:r>
          </w:p>
        </w:tc>
        <w:tc>
          <w:tcPr>
            <w:tcW w:w="1559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stopień drugi</w:t>
            </w:r>
          </w:p>
        </w:tc>
        <w:tc>
          <w:tcPr>
            <w:tcW w:w="1872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Przewodniczący komisji</w:t>
            </w:r>
          </w:p>
        </w:tc>
        <w:tc>
          <w:tcPr>
            <w:tcW w:w="2410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Członkowie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 xml:space="preserve"> komisji</w:t>
            </w:r>
          </w:p>
        </w:tc>
      </w:tr>
      <w:tr w:rsidR="00703034" w:rsidRPr="005354E2" w:rsidTr="00703034">
        <w:tc>
          <w:tcPr>
            <w:tcW w:w="481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3.11.2025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 xml:space="preserve"> r. godz.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03034" w:rsidRPr="006A7CED" w:rsidRDefault="00285B05" w:rsidP="006A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A.Łata</w:t>
            </w:r>
            <w:proofErr w:type="spellEnd"/>
          </w:p>
          <w:p w:rsidR="00703034" w:rsidRPr="006A7CED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3034" w:rsidRPr="006A7CED" w:rsidRDefault="00285B05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A.Cyndecka</w:t>
            </w:r>
            <w:proofErr w:type="spellEnd"/>
          </w:p>
          <w:p w:rsidR="00703034" w:rsidRPr="006A7CED" w:rsidRDefault="00285B05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B.Walaszczyk</w:t>
            </w:r>
            <w:proofErr w:type="spellEnd"/>
          </w:p>
        </w:tc>
      </w:tr>
      <w:tr w:rsidR="00703034" w:rsidRPr="005354E2" w:rsidTr="00703034">
        <w:tc>
          <w:tcPr>
            <w:tcW w:w="481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matematyki</w:t>
            </w:r>
          </w:p>
        </w:tc>
        <w:tc>
          <w:tcPr>
            <w:tcW w:w="1559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4.11.2025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03034" w:rsidRDefault="00285B05" w:rsidP="006A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E.Kyrcz</w:t>
            </w:r>
            <w:proofErr w:type="spellEnd"/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3034" w:rsidRDefault="00285B05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P.Kopeć</w:t>
            </w:r>
            <w:proofErr w:type="spellEnd"/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Ł.Skalski</w:t>
            </w:r>
            <w:proofErr w:type="spellEnd"/>
          </w:p>
        </w:tc>
      </w:tr>
      <w:tr w:rsidR="00703034" w:rsidRPr="005354E2" w:rsidTr="00703034">
        <w:tc>
          <w:tcPr>
            <w:tcW w:w="481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języka angielskiego</w:t>
            </w:r>
          </w:p>
        </w:tc>
        <w:tc>
          <w:tcPr>
            <w:tcW w:w="1559" w:type="dxa"/>
          </w:tcPr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03034" w:rsidRDefault="00703034" w:rsidP="006A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A.Łata</w:t>
            </w:r>
            <w:proofErr w:type="spellEnd"/>
          </w:p>
          <w:p w:rsidR="00703034" w:rsidRPr="007720DA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5B05" w:rsidRDefault="00285B05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A.Cyndecka</w:t>
            </w:r>
            <w:proofErr w:type="spellEnd"/>
          </w:p>
          <w:p w:rsidR="00703034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CED">
              <w:rPr>
                <w:rFonts w:ascii="Times New Roman" w:hAnsi="Times New Roman" w:cs="Times New Roman"/>
                <w:sz w:val="24"/>
                <w:szCs w:val="24"/>
              </w:rPr>
              <w:t>B.Orkisz</w:t>
            </w:r>
            <w:proofErr w:type="spellEnd"/>
          </w:p>
          <w:p w:rsidR="00703034" w:rsidRPr="005354E2" w:rsidRDefault="00703034" w:rsidP="00A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B05" w:rsidRPr="00285B05" w:rsidTr="00703034">
        <w:tc>
          <w:tcPr>
            <w:tcW w:w="481" w:type="dxa"/>
          </w:tcPr>
          <w:p w:rsidR="00285B05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biologii</w:t>
            </w:r>
          </w:p>
        </w:tc>
        <w:tc>
          <w:tcPr>
            <w:tcW w:w="1559" w:type="dxa"/>
          </w:tcPr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6.11.2025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85B05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B.Machura</w:t>
            </w:r>
            <w:proofErr w:type="spellEnd"/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5B05" w:rsidRPr="00285B05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odsiadło-Zymiera</w:t>
            </w:r>
            <w:proofErr w:type="spellEnd"/>
          </w:p>
          <w:p w:rsidR="00285B05" w:rsidRPr="00285B05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I.Rams-Ociepka</w:t>
            </w:r>
            <w:proofErr w:type="spellEnd"/>
          </w:p>
        </w:tc>
      </w:tr>
      <w:tr w:rsidR="00285B05" w:rsidRPr="005354E2" w:rsidTr="00703034">
        <w:tc>
          <w:tcPr>
            <w:tcW w:w="481" w:type="dxa"/>
          </w:tcPr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</w:p>
        </w:tc>
        <w:tc>
          <w:tcPr>
            <w:tcW w:w="1559" w:type="dxa"/>
          </w:tcPr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godz.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4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85B05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B.Machura</w:t>
            </w:r>
            <w:proofErr w:type="spellEnd"/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5B05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A.Smolińska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-Wojciechowska</w:t>
            </w:r>
          </w:p>
          <w:p w:rsidR="00285B05" w:rsidRPr="005354E2" w:rsidRDefault="00285B05" w:rsidP="0028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A.Jaroń</w:t>
            </w:r>
            <w:proofErr w:type="spellEnd"/>
          </w:p>
        </w:tc>
      </w:tr>
    </w:tbl>
    <w:p w:rsidR="00703034" w:rsidRPr="00285B05" w:rsidRDefault="00703034" w:rsidP="00703034">
      <w:pPr>
        <w:spacing w:line="360" w:lineRule="auto"/>
        <w:jc w:val="center"/>
      </w:pPr>
      <w:bookmarkStart w:id="0" w:name="_GoBack"/>
      <w:bookmarkEnd w:id="0"/>
    </w:p>
    <w:p w:rsidR="00DE69AA" w:rsidRPr="00703034" w:rsidRDefault="00703034" w:rsidP="00703034">
      <w:pPr>
        <w:spacing w:line="360" w:lineRule="auto"/>
        <w:jc w:val="center"/>
        <w:rPr>
          <w:rFonts w:ascii="Times New Roman" w:hAnsi="Times New Roman" w:cs="Times New Roman"/>
        </w:rPr>
      </w:pPr>
      <w:r w:rsidRPr="00703034">
        <w:rPr>
          <w:rFonts w:ascii="Times New Roman" w:hAnsi="Times New Roman" w:cs="Times New Roman"/>
        </w:rPr>
        <w:t>§ 2</w:t>
      </w:r>
    </w:p>
    <w:p w:rsidR="00703034" w:rsidRDefault="00703034" w:rsidP="00703034">
      <w:pPr>
        <w:pStyle w:val="Tekstpodstawowy2"/>
        <w:spacing w:line="360" w:lineRule="auto"/>
        <w:jc w:val="both"/>
      </w:pPr>
      <w:r>
        <w:t xml:space="preserve">Zobowiązuję szkolną  komisję </w:t>
      </w:r>
      <w:r w:rsidRPr="00D62F6E">
        <w:t>do</w:t>
      </w:r>
      <w:r w:rsidRPr="00D62F6E">
        <w:rPr>
          <w:rStyle w:val="markedcontent"/>
        </w:rPr>
        <w:t>:</w:t>
      </w:r>
    </w:p>
    <w:p w:rsidR="001E190E" w:rsidRPr="005354E2" w:rsidRDefault="001E190E" w:rsidP="00703034">
      <w:pPr>
        <w:spacing w:after="0" w:line="360" w:lineRule="auto"/>
        <w:rPr>
          <w:rFonts w:ascii="Times New Roman" w:hAnsi="Times New Roman" w:cs="Times New Roman"/>
        </w:rPr>
      </w:pPr>
      <w:r w:rsidRPr="005354E2">
        <w:rPr>
          <w:rFonts w:ascii="Times New Roman" w:hAnsi="Times New Roman" w:cs="Times New Roman"/>
        </w:rPr>
        <w:t xml:space="preserve">- zapoznania się z </w:t>
      </w:r>
      <w:r w:rsidR="00242962">
        <w:rPr>
          <w:rFonts w:ascii="Times New Roman" w:hAnsi="Times New Roman" w:cs="Times New Roman"/>
        </w:rPr>
        <w:t>z</w:t>
      </w:r>
      <w:r w:rsidRPr="005354E2">
        <w:rPr>
          <w:rFonts w:ascii="Times New Roman" w:hAnsi="Times New Roman" w:cs="Times New Roman"/>
        </w:rPr>
        <w:t>asadami organizacji konkursów przedmiotowych dla uczniów szkół podstawowych woj. śląskiego,</w:t>
      </w:r>
      <w:r w:rsidR="00703034">
        <w:rPr>
          <w:rFonts w:ascii="Times New Roman" w:hAnsi="Times New Roman" w:cs="Times New Roman"/>
        </w:rPr>
        <w:t xml:space="preserve"> </w:t>
      </w:r>
      <w:r w:rsidR="00242962">
        <w:rPr>
          <w:rFonts w:ascii="Times New Roman" w:hAnsi="Times New Roman" w:cs="Times New Roman"/>
        </w:rPr>
        <w:t>i</w:t>
      </w:r>
      <w:r w:rsidRPr="005354E2">
        <w:rPr>
          <w:rFonts w:ascii="Times New Roman" w:hAnsi="Times New Roman" w:cs="Times New Roman"/>
        </w:rPr>
        <w:t>nformacjami dotyczącymi organizacji konkursów przedmiotowych dla uczniów szkół podstawowych woj</w:t>
      </w:r>
      <w:r w:rsidR="005C095F">
        <w:rPr>
          <w:rFonts w:ascii="Times New Roman" w:hAnsi="Times New Roman" w:cs="Times New Roman"/>
        </w:rPr>
        <w:t>. śląskiego w roku szkolnym 2025</w:t>
      </w:r>
      <w:r w:rsidR="00242962">
        <w:rPr>
          <w:rFonts w:ascii="Times New Roman" w:hAnsi="Times New Roman" w:cs="Times New Roman"/>
        </w:rPr>
        <w:t>/20</w:t>
      </w:r>
      <w:r w:rsidR="005C095F">
        <w:rPr>
          <w:rFonts w:ascii="Times New Roman" w:hAnsi="Times New Roman" w:cs="Times New Roman"/>
        </w:rPr>
        <w:t>26</w:t>
      </w:r>
      <w:r w:rsidR="00242962">
        <w:rPr>
          <w:rFonts w:ascii="Times New Roman" w:hAnsi="Times New Roman" w:cs="Times New Roman"/>
        </w:rPr>
        <w:t>,</w:t>
      </w:r>
      <w:r w:rsidR="00703034">
        <w:rPr>
          <w:rFonts w:ascii="Times New Roman" w:hAnsi="Times New Roman" w:cs="Times New Roman"/>
        </w:rPr>
        <w:t xml:space="preserve"> </w:t>
      </w:r>
      <w:r w:rsidR="00242962">
        <w:rPr>
          <w:rFonts w:ascii="Times New Roman" w:hAnsi="Times New Roman" w:cs="Times New Roman"/>
        </w:rPr>
        <w:t>r</w:t>
      </w:r>
      <w:r w:rsidRPr="005354E2">
        <w:rPr>
          <w:rFonts w:ascii="Times New Roman" w:hAnsi="Times New Roman" w:cs="Times New Roman"/>
        </w:rPr>
        <w:t>egulaminami konkursów przedmiotowych dla uczniów szkół podstawowych woj. śląs</w:t>
      </w:r>
      <w:r w:rsidR="005C095F">
        <w:rPr>
          <w:rFonts w:ascii="Times New Roman" w:hAnsi="Times New Roman" w:cs="Times New Roman"/>
        </w:rPr>
        <w:t>kiego w roku szkolnym 2025/2026</w:t>
      </w:r>
      <w:r w:rsidRPr="005354E2">
        <w:rPr>
          <w:rFonts w:ascii="Times New Roman" w:hAnsi="Times New Roman" w:cs="Times New Roman"/>
        </w:rPr>
        <w:t>,</w:t>
      </w:r>
    </w:p>
    <w:p w:rsidR="00703034" w:rsidRDefault="001E190E" w:rsidP="00703034">
      <w:pPr>
        <w:pStyle w:val="Tekstpodstawowy2"/>
        <w:spacing w:line="360" w:lineRule="auto"/>
        <w:jc w:val="both"/>
        <w:rPr>
          <w:i/>
        </w:rPr>
      </w:pPr>
      <w:r w:rsidRPr="005354E2">
        <w:lastRenderedPageBreak/>
        <w:t xml:space="preserve">- </w:t>
      </w:r>
      <w:r w:rsidR="00703034" w:rsidRPr="00703034">
        <w:rPr>
          <w:sz w:val="22"/>
          <w:szCs w:val="22"/>
        </w:rPr>
        <w:t>przekazania uczniom, nauczycielom i rodzicom (opiekunom prawnym) informacji dotyczących terminu i miejsca przeprowadzenia drugiego stopnia konkursu oraz zasad jego organizacji, przebiegu i zakresu wymagań</w:t>
      </w:r>
      <w:r w:rsidR="00703034" w:rsidRPr="00792CD3">
        <w:t>.</w:t>
      </w:r>
    </w:p>
    <w:p w:rsidR="008F790B" w:rsidRPr="00703034" w:rsidRDefault="008F790B" w:rsidP="00703034">
      <w:pPr>
        <w:pStyle w:val="Tekstpodstawowy2"/>
        <w:spacing w:line="360" w:lineRule="auto"/>
        <w:jc w:val="both"/>
        <w:rPr>
          <w:i/>
          <w:sz w:val="22"/>
          <w:szCs w:val="22"/>
        </w:rPr>
      </w:pPr>
      <w:r w:rsidRPr="005354E2">
        <w:t xml:space="preserve">- </w:t>
      </w:r>
      <w:r w:rsidR="00703034" w:rsidRPr="00703034">
        <w:rPr>
          <w:sz w:val="22"/>
          <w:szCs w:val="22"/>
        </w:rPr>
        <w:t>sprawdzenia zestawów po konkursie i sporządzenia protokołu</w:t>
      </w:r>
      <w:r w:rsidR="00703034">
        <w:rPr>
          <w:sz w:val="22"/>
          <w:szCs w:val="22"/>
        </w:rPr>
        <w:t xml:space="preserve"> </w:t>
      </w:r>
      <w:r w:rsidR="00703034" w:rsidRPr="00703034">
        <w:rPr>
          <w:sz w:val="22"/>
          <w:szCs w:val="22"/>
        </w:rPr>
        <w:t xml:space="preserve"> drugiego stopnia konkursu –ZAŁĄCZNIK NR 5 oraz wykazu uczniów zakwalifikowanych do stopnia trzeciego - ZAŁĄCZNIK NR 5A  do </w:t>
      </w:r>
      <w:r w:rsidR="00703034" w:rsidRPr="00703034">
        <w:rPr>
          <w:i/>
          <w:sz w:val="22"/>
          <w:szCs w:val="22"/>
        </w:rPr>
        <w:t>Regulaminu konkursów przedmiotowych dla uczniów szkół podstawowych województwa śląskiego w roku szkolnym 2025/2026</w:t>
      </w:r>
      <w:r w:rsidR="00703034" w:rsidRPr="00703034">
        <w:rPr>
          <w:sz w:val="22"/>
          <w:szCs w:val="22"/>
        </w:rPr>
        <w:t xml:space="preserve"> opracowanego przez Kuratorium Oświaty w Katowicach.</w:t>
      </w:r>
    </w:p>
    <w:p w:rsidR="008F790B" w:rsidRPr="00703034" w:rsidRDefault="008F790B" w:rsidP="008F790B">
      <w:pPr>
        <w:spacing w:after="0" w:line="360" w:lineRule="auto"/>
        <w:rPr>
          <w:rFonts w:ascii="Times New Roman" w:hAnsi="Times New Roman" w:cs="Times New Roman"/>
        </w:rPr>
      </w:pPr>
    </w:p>
    <w:p w:rsidR="00703034" w:rsidRPr="00703034" w:rsidRDefault="00703034" w:rsidP="00703034">
      <w:pPr>
        <w:spacing w:line="360" w:lineRule="auto"/>
        <w:jc w:val="center"/>
        <w:rPr>
          <w:rFonts w:ascii="Times New Roman" w:hAnsi="Times New Roman" w:cs="Times New Roman"/>
        </w:rPr>
      </w:pPr>
      <w:r w:rsidRPr="00703034">
        <w:rPr>
          <w:rFonts w:ascii="Times New Roman" w:hAnsi="Times New Roman" w:cs="Times New Roman"/>
        </w:rPr>
        <w:t>§ 3</w:t>
      </w:r>
    </w:p>
    <w:p w:rsidR="00703034" w:rsidRPr="00703034" w:rsidRDefault="00703034" w:rsidP="00703034">
      <w:pPr>
        <w:spacing w:line="360" w:lineRule="auto"/>
        <w:rPr>
          <w:rFonts w:ascii="Times New Roman" w:hAnsi="Times New Roman" w:cs="Times New Roman"/>
        </w:rPr>
      </w:pPr>
      <w:r w:rsidRPr="00703034">
        <w:rPr>
          <w:rFonts w:ascii="Times New Roman" w:hAnsi="Times New Roman" w:cs="Times New Roman"/>
        </w:rPr>
        <w:t>Wykonanie niniejszego zarządzenia powierza się przewodniczącemu komisji.</w:t>
      </w:r>
    </w:p>
    <w:p w:rsidR="00703034" w:rsidRPr="00703034" w:rsidRDefault="00703034" w:rsidP="00703034">
      <w:pPr>
        <w:spacing w:line="360" w:lineRule="auto"/>
        <w:jc w:val="center"/>
        <w:rPr>
          <w:rFonts w:ascii="Times New Roman" w:hAnsi="Times New Roman" w:cs="Times New Roman"/>
        </w:rPr>
      </w:pPr>
      <w:r w:rsidRPr="00703034">
        <w:rPr>
          <w:rFonts w:ascii="Times New Roman" w:hAnsi="Times New Roman" w:cs="Times New Roman"/>
        </w:rPr>
        <w:t>§ 4</w:t>
      </w:r>
    </w:p>
    <w:p w:rsidR="00703034" w:rsidRPr="00703034" w:rsidRDefault="00703034" w:rsidP="00703034">
      <w:pPr>
        <w:spacing w:line="360" w:lineRule="auto"/>
        <w:jc w:val="both"/>
        <w:rPr>
          <w:rFonts w:ascii="Times New Roman" w:hAnsi="Times New Roman" w:cs="Times New Roman"/>
        </w:rPr>
      </w:pPr>
      <w:r w:rsidRPr="00703034">
        <w:rPr>
          <w:rFonts w:ascii="Times New Roman" w:hAnsi="Times New Roman" w:cs="Times New Roman"/>
        </w:rPr>
        <w:t>Zarządzenie wchodzi w życie z dniem podpisania.</w:t>
      </w:r>
    </w:p>
    <w:sectPr w:rsidR="00703034" w:rsidRPr="0070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9202F"/>
    <w:multiLevelType w:val="hybridMultilevel"/>
    <w:tmpl w:val="F96C4ED8"/>
    <w:lvl w:ilvl="0" w:tplc="A4D4CF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93259"/>
    <w:multiLevelType w:val="hybridMultilevel"/>
    <w:tmpl w:val="F7AC0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34"/>
    <w:rsid w:val="00135457"/>
    <w:rsid w:val="001A6B3D"/>
    <w:rsid w:val="001E190E"/>
    <w:rsid w:val="001E7FD6"/>
    <w:rsid w:val="00242962"/>
    <w:rsid w:val="00285B05"/>
    <w:rsid w:val="002E4E5F"/>
    <w:rsid w:val="00327029"/>
    <w:rsid w:val="0035379C"/>
    <w:rsid w:val="00390984"/>
    <w:rsid w:val="00472D9D"/>
    <w:rsid w:val="00483888"/>
    <w:rsid w:val="004A7E43"/>
    <w:rsid w:val="005106A4"/>
    <w:rsid w:val="00530F2D"/>
    <w:rsid w:val="005354E2"/>
    <w:rsid w:val="005C095F"/>
    <w:rsid w:val="006A7CED"/>
    <w:rsid w:val="006C28FE"/>
    <w:rsid w:val="006D4FE8"/>
    <w:rsid w:val="007018BF"/>
    <w:rsid w:val="00703034"/>
    <w:rsid w:val="007720DA"/>
    <w:rsid w:val="00773419"/>
    <w:rsid w:val="00870734"/>
    <w:rsid w:val="008B35A7"/>
    <w:rsid w:val="008F790B"/>
    <w:rsid w:val="00934D9E"/>
    <w:rsid w:val="00995C5C"/>
    <w:rsid w:val="00A123BF"/>
    <w:rsid w:val="00AE56AF"/>
    <w:rsid w:val="00B07C09"/>
    <w:rsid w:val="00C33493"/>
    <w:rsid w:val="00CA33DE"/>
    <w:rsid w:val="00D3434D"/>
    <w:rsid w:val="00DE69AA"/>
    <w:rsid w:val="00DF6A24"/>
    <w:rsid w:val="00EF02EA"/>
    <w:rsid w:val="00F353ED"/>
    <w:rsid w:val="00FB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6260"/>
  <w15:docId w15:val="{E23B55BD-AA70-4FEE-8F03-2147F18B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190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734"/>
    <w:pPr>
      <w:ind w:left="720"/>
      <w:contextualSpacing/>
    </w:pPr>
  </w:style>
  <w:style w:type="table" w:styleId="Tabela-Siatka">
    <w:name w:val="Table Grid"/>
    <w:basedOn w:val="Standardowy"/>
    <w:uiPriority w:val="59"/>
    <w:rsid w:val="0047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030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30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70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mswiderek</cp:lastModifiedBy>
  <cp:revision>4</cp:revision>
  <cp:lastPrinted>2025-10-13T08:04:00Z</cp:lastPrinted>
  <dcterms:created xsi:type="dcterms:W3CDTF">2025-10-08T12:21:00Z</dcterms:created>
  <dcterms:modified xsi:type="dcterms:W3CDTF">2025-10-13T08:07:00Z</dcterms:modified>
</cp:coreProperties>
</file>